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6041B">
      <w:pPr>
        <w:spacing w:after="0" w:line="240" w:lineRule="auto"/>
        <w:rPr>
          <w:rFonts w:ascii="Georgia" w:hAnsi="Georgia" w:eastAsia="Times New Roman" w:cs="Times New Roman"/>
          <w:b/>
          <w:bCs/>
          <w:sz w:val="28"/>
          <w:szCs w:val="28"/>
          <w:lang w:eastAsia="ru-RU"/>
        </w:rPr>
      </w:pPr>
      <w:r>
        <w:rPr>
          <w:rFonts w:ascii="Georgia" w:hAnsi="Georgia" w:eastAsia="Times New Roman" w:cs="Times New Roman"/>
          <w:b/>
          <w:bCs/>
          <w:sz w:val="28"/>
          <w:szCs w:val="28"/>
          <w:lang w:eastAsia="ru-RU"/>
        </w:rPr>
        <w:t xml:space="preserve">                                                          </w:t>
      </w:r>
    </w:p>
    <w:tbl>
      <w:tblPr>
        <w:tblStyle w:val="8"/>
        <w:tblW w:w="0" w:type="auto"/>
        <w:tblInd w:w="1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17"/>
      </w:tblGrid>
      <w:tr w14:paraId="76AEF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15917" w:type="dxa"/>
          </w:tcPr>
          <w:p w14:paraId="6729526A">
            <w:pPr>
              <w:spacing w:after="0" w:line="240" w:lineRule="auto"/>
              <w:rPr>
                <w:rFonts w:ascii="Georgia" w:hAnsi="Georgia" w:eastAsia="Times New Roman" w:cs="Times New Roman"/>
                <w:sz w:val="28"/>
                <w:szCs w:val="28"/>
                <w:lang w:eastAsia="ru-RU"/>
              </w:rPr>
            </w:pPr>
            <w:r>
              <w:rPr>
                <w:rFonts w:ascii="Georgia" w:hAnsi="Georgia" w:eastAsia="Times New Roman" w:cs="Times New Roman"/>
                <w:b/>
                <w:bCs/>
                <w:sz w:val="28"/>
                <w:szCs w:val="28"/>
                <w:lang w:eastAsia="ru-RU"/>
              </w:rPr>
              <w:br w:type="page"/>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1"/>
            </w:tblGrid>
            <w:tr w14:paraId="6A01B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4" w:type="dxa"/>
                </w:tcPr>
                <w:p w14:paraId="3C5420D1">
                  <w:pPr>
                    <w:tabs>
                      <w:tab w:val="center" w:pos="4677"/>
                      <w:tab w:val="right" w:pos="9355"/>
                    </w:tabs>
                    <w:spacing w:after="0" w:line="36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Класс:  6         Литература.                                                           Дата проведения: 1</w:t>
                  </w:r>
                  <w:r>
                    <w:rPr>
                      <w:rFonts w:hint="default" w:ascii="Times New Roman" w:hAnsi="Times New Roman" w:eastAsia="Calibri" w:cs="Times New Roman"/>
                      <w:sz w:val="24"/>
                      <w:szCs w:val="24"/>
                      <w:lang w:val="ru-RU"/>
                    </w:rPr>
                    <w:t>7</w:t>
                  </w:r>
                  <w:r>
                    <w:rPr>
                      <w:rFonts w:ascii="Times New Roman" w:hAnsi="Times New Roman" w:eastAsia="Calibri" w:cs="Times New Roman"/>
                      <w:sz w:val="24"/>
                      <w:szCs w:val="24"/>
                    </w:rPr>
                    <w:t xml:space="preserve"> сентября 202</w:t>
                  </w:r>
                  <w:r>
                    <w:rPr>
                      <w:rFonts w:hint="default" w:ascii="Times New Roman" w:hAnsi="Times New Roman" w:eastAsia="Calibri" w:cs="Times New Roman"/>
                      <w:sz w:val="24"/>
                      <w:szCs w:val="24"/>
                      <w:lang w:val="ru-RU"/>
                    </w:rPr>
                    <w:t>4</w:t>
                  </w:r>
                  <w:bookmarkStart w:id="0" w:name="_GoBack"/>
                  <w:bookmarkEnd w:id="0"/>
                </w:p>
                <w:p w14:paraId="2E1C564F">
                  <w:pPr>
                    <w:tabs>
                      <w:tab w:val="center" w:pos="4677"/>
                      <w:tab w:val="right" w:pos="9355"/>
                    </w:tabs>
                    <w:spacing w:after="0" w:line="36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Урок  №   7   Тема урока: </w:t>
                  </w:r>
                  <w:r>
                    <w:rPr>
                      <w:rFonts w:ascii="Times New Roman" w:hAnsi="Times New Roman" w:eastAsia="Times New Roman" w:cs="Times New Roman"/>
                      <w:sz w:val="24"/>
                      <w:szCs w:val="24"/>
                      <w:lang w:eastAsia="ru-RU"/>
                    </w:rPr>
                    <w:t> </w:t>
                  </w:r>
                  <w:r>
                    <w:rPr>
                      <w:rFonts w:ascii="Times New Roman" w:hAnsi="Times New Roman" w:eastAsia="Calibri" w:cs="Times New Roman"/>
                      <w:b/>
                      <w:sz w:val="24"/>
                      <w:szCs w:val="24"/>
                    </w:rPr>
                    <w:t xml:space="preserve"> «Былина «Илья Муромец и Соловей- разбойник». Идейно-тематическое содержание, особенности композиции, образы.</w:t>
                  </w:r>
                </w:p>
              </w:tc>
            </w:tr>
          </w:tbl>
          <w:p w14:paraId="6CA12DEB">
            <w:pPr>
              <w:spacing w:after="0" w:line="360" w:lineRule="auto"/>
              <w:ind w:left="142" w:firstLine="567"/>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Arial"/>
                <w:b/>
                <w:bCs/>
                <w:kern w:val="16"/>
                <w:sz w:val="24"/>
                <w:szCs w:val="24"/>
                <w:lang w:eastAsia="ru-RU"/>
              </w:rPr>
              <w:t xml:space="preserve">Тип урока:  </w:t>
            </w:r>
            <w:r>
              <w:rPr>
                <w:rFonts w:ascii="Times New Roman" w:hAnsi="Times New Roman" w:eastAsia="Times New Roman" w:cs="Arial"/>
                <w:b/>
                <w:bCs/>
                <w:kern w:val="36"/>
                <w:sz w:val="24"/>
                <w:szCs w:val="24"/>
                <w:lang w:eastAsia="ru-RU"/>
              </w:rPr>
              <w:t xml:space="preserve">    урок открытия нового знания    </w:t>
            </w:r>
          </w:p>
        </w:tc>
      </w:tr>
      <w:tr w14:paraId="27FAC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17" w:type="dxa"/>
          </w:tcPr>
          <w:p w14:paraId="1850644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Дидактическая цель:  </w:t>
            </w:r>
            <w:r>
              <w:rPr>
                <w:rFonts w:ascii="Times New Roman" w:hAnsi="Times New Roman" w:eastAsia="Times New Roman" w:cs="Times New Roman"/>
                <w:sz w:val="24"/>
                <w:szCs w:val="24"/>
                <w:lang w:eastAsia="ru-RU"/>
              </w:rPr>
              <w:t>проанализировать былину «Илья Муромец и Соловей разбойник» (образы, конфликт, композицию, некоторые языковые особенности).</w:t>
            </w:r>
          </w:p>
        </w:tc>
      </w:tr>
      <w:tr w14:paraId="599F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17" w:type="dxa"/>
          </w:tcPr>
          <w:p w14:paraId="6498E041">
            <w:pPr>
              <w:spacing w:after="0" w:line="240" w:lineRule="auto"/>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Задачи: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4"/>
              <w:gridCol w:w="13517"/>
            </w:tblGrid>
            <w:tr w14:paraId="076DB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3" w:type="dxa"/>
                </w:tcPr>
                <w:p w14:paraId="09D5C46D">
                  <w:pPr>
                    <w:spacing w:after="0" w:line="240" w:lineRule="auto"/>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образовательные:</w:t>
                  </w:r>
                </w:p>
              </w:tc>
              <w:tc>
                <w:tcPr>
                  <w:tcW w:w="13567" w:type="dxa"/>
                </w:tcPr>
                <w:p w14:paraId="44746E05">
                  <w:pPr>
                    <w:spacing w:after="0" w:line="240" w:lineRule="auto"/>
                    <w:outlineLvl w:val="0"/>
                    <w:rPr>
                      <w:rFonts w:ascii="Times New Roman" w:hAnsi="Times New Roman" w:eastAsia="Times New Roman" w:cs="Times New Roman"/>
                      <w:bCs/>
                      <w:i/>
                      <w:kern w:val="36"/>
                      <w:sz w:val="24"/>
                      <w:szCs w:val="24"/>
                      <w:lang w:eastAsia="ru-RU"/>
                    </w:rPr>
                  </w:pPr>
                  <w:r>
                    <w:rPr>
                      <w:rFonts w:ascii="Times New Roman" w:hAnsi="Times New Roman" w:eastAsia="Times New Roman"/>
                      <w:sz w:val="28"/>
                      <w:szCs w:val="24"/>
                      <w:lang w:eastAsia="ru-RU"/>
                    </w:rPr>
                    <w:t>актуализировать знания о  фольклоре,  жанре былины и её особенностях;</w:t>
                  </w:r>
                </w:p>
              </w:tc>
            </w:tr>
            <w:tr w14:paraId="3F93B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3" w:type="dxa"/>
                </w:tcPr>
                <w:p w14:paraId="5226097B">
                  <w:pPr>
                    <w:spacing w:after="0" w:line="240" w:lineRule="auto"/>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развивающие:</w:t>
                  </w:r>
                </w:p>
              </w:tc>
              <w:tc>
                <w:tcPr>
                  <w:tcW w:w="13567" w:type="dxa"/>
                </w:tcPr>
                <w:p w14:paraId="4AF304F0">
                  <w:pPr>
                    <w:spacing w:after="0" w:line="240" w:lineRule="auto"/>
                    <w:jc w:val="both"/>
                    <w:rPr>
                      <w:rFonts w:ascii="Times New Roman" w:hAnsi="Times New Roman" w:eastAsia="Times New Roman" w:cs="Times New Roman"/>
                      <w:sz w:val="28"/>
                      <w:szCs w:val="24"/>
                      <w:lang w:eastAsia="ru-RU"/>
                    </w:rPr>
                  </w:pPr>
                  <w:r>
                    <w:rPr>
                      <w:rFonts w:ascii="Times New Roman" w:hAnsi="Times New Roman" w:eastAsia="Calibri" w:cs="Times New Roman"/>
                      <w:sz w:val="28"/>
                      <w:szCs w:val="24"/>
                    </w:rPr>
                    <w:t xml:space="preserve">развивать умение делать анализ художественного текста, музыкального произведения,  развивать ассоциативно-образное </w:t>
                  </w:r>
                  <w:r>
                    <w:rPr>
                      <w:rFonts w:ascii="Times New Roman" w:hAnsi="Times New Roman" w:eastAsia="Times New Roman" w:cs="Times New Roman"/>
                      <w:sz w:val="28"/>
                      <w:szCs w:val="24"/>
                      <w:lang w:eastAsia="ru-RU"/>
                    </w:rPr>
                    <w:t>мышление, воображение, память, умение сравнивать и анализировать</w:t>
                  </w:r>
                  <w:r>
                    <w:rPr>
                      <w:rFonts w:ascii="Times New Roman" w:hAnsi="Times New Roman" w:eastAsia="Calibri" w:cs="Times New Roman"/>
                      <w:sz w:val="28"/>
                      <w:szCs w:val="24"/>
                    </w:rPr>
                    <w:t>.</w:t>
                  </w:r>
                </w:p>
              </w:tc>
            </w:tr>
            <w:tr w14:paraId="201D8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3" w:type="dxa"/>
                </w:tcPr>
                <w:p w14:paraId="09606147">
                  <w:pPr>
                    <w:spacing w:after="0" w:line="240" w:lineRule="auto"/>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воспитательные:</w:t>
                  </w:r>
                </w:p>
              </w:tc>
              <w:tc>
                <w:tcPr>
                  <w:tcW w:w="13567" w:type="dxa"/>
                </w:tcPr>
                <w:p w14:paraId="32FBC663">
                  <w:pPr>
                    <w:spacing w:after="0" w:line="240" w:lineRule="auto"/>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 воспитывать любовь к устному народному творчеству, к русской словесности, воспитание патриотических чувств и нравственных качеств личности.</w:t>
                  </w:r>
                </w:p>
              </w:tc>
            </w:tr>
            <w:tr w14:paraId="610C5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3" w:type="dxa"/>
                </w:tcPr>
                <w:p w14:paraId="73A2C898">
                  <w:pPr>
                    <w:spacing w:after="0" w:line="240" w:lineRule="auto"/>
                    <w:jc w:val="both"/>
                    <w:rPr>
                      <w:rFonts w:ascii="Times New Roman" w:hAnsi="Times New Roman" w:cs="Times New Roman"/>
                      <w:b/>
                      <w:szCs w:val="28"/>
                      <w:u w:val="single"/>
                    </w:rPr>
                  </w:pPr>
                  <w:r>
                    <w:rPr>
                      <w:rFonts w:ascii="Times New Roman" w:hAnsi="Times New Roman" w:cs="Times New Roman"/>
                      <w:b/>
                      <w:szCs w:val="28"/>
                      <w:u w:val="single"/>
                    </w:rPr>
                    <w:t>метапредметные:</w:t>
                  </w:r>
                </w:p>
                <w:p w14:paraId="29C742B5">
                  <w:pPr>
                    <w:spacing w:after="0" w:line="240" w:lineRule="auto"/>
                    <w:jc w:val="both"/>
                    <w:rPr>
                      <w:rFonts w:ascii="Times New Roman" w:hAnsi="Times New Roman" w:cs="Times New Roman"/>
                      <w:b/>
                      <w:szCs w:val="28"/>
                    </w:rPr>
                  </w:pPr>
                  <w:r>
                    <w:rPr>
                      <w:rFonts w:ascii="Times New Roman" w:hAnsi="Times New Roman" w:cs="Times New Roman"/>
                      <w:b/>
                      <w:szCs w:val="28"/>
                    </w:rPr>
                    <w:t>познавательные УУД:</w:t>
                  </w:r>
                </w:p>
                <w:p w14:paraId="688EAE3E">
                  <w:pPr>
                    <w:spacing w:after="0" w:line="240" w:lineRule="auto"/>
                    <w:outlineLvl w:val="0"/>
                    <w:rPr>
                      <w:rFonts w:ascii="Times New Roman" w:hAnsi="Times New Roman" w:eastAsia="Times New Roman" w:cs="Times New Roman"/>
                      <w:b/>
                      <w:bCs/>
                      <w:kern w:val="36"/>
                      <w:sz w:val="24"/>
                      <w:szCs w:val="24"/>
                      <w:lang w:eastAsia="ru-RU"/>
                    </w:rPr>
                  </w:pPr>
                </w:p>
                <w:p w14:paraId="39F01900">
                  <w:pPr>
                    <w:spacing w:after="0" w:line="240" w:lineRule="auto"/>
                    <w:jc w:val="both"/>
                    <w:rPr>
                      <w:rFonts w:ascii="Times New Roman" w:hAnsi="Times New Roman" w:cs="Times New Roman"/>
                      <w:b/>
                      <w:szCs w:val="28"/>
                    </w:rPr>
                  </w:pPr>
                  <w:r>
                    <w:rPr>
                      <w:rFonts w:ascii="Times New Roman" w:hAnsi="Times New Roman" w:cs="Times New Roman"/>
                      <w:b/>
                      <w:szCs w:val="28"/>
                    </w:rPr>
                    <w:t>регулятивные УУД:</w:t>
                  </w:r>
                </w:p>
                <w:p w14:paraId="3EF814F5">
                  <w:pPr>
                    <w:spacing w:after="0" w:line="240" w:lineRule="auto"/>
                    <w:outlineLvl w:val="0"/>
                    <w:rPr>
                      <w:rFonts w:ascii="Times New Roman" w:hAnsi="Times New Roman" w:eastAsia="Times New Roman" w:cs="Times New Roman"/>
                      <w:b/>
                      <w:bCs/>
                      <w:kern w:val="36"/>
                      <w:sz w:val="24"/>
                      <w:szCs w:val="24"/>
                      <w:lang w:eastAsia="ru-RU"/>
                    </w:rPr>
                  </w:pPr>
                </w:p>
                <w:p w14:paraId="6599E6B2">
                  <w:pPr>
                    <w:spacing w:after="0" w:line="240" w:lineRule="auto"/>
                    <w:jc w:val="both"/>
                    <w:rPr>
                      <w:rFonts w:ascii="Times New Roman" w:hAnsi="Times New Roman" w:cs="Times New Roman"/>
                      <w:b/>
                      <w:szCs w:val="28"/>
                    </w:rPr>
                  </w:pPr>
                  <w:r>
                    <w:rPr>
                      <w:rFonts w:ascii="Times New Roman" w:hAnsi="Times New Roman" w:cs="Times New Roman"/>
                      <w:b/>
                      <w:szCs w:val="28"/>
                    </w:rPr>
                    <w:t>коммуникативные УУД:</w:t>
                  </w:r>
                </w:p>
              </w:tc>
              <w:tc>
                <w:tcPr>
                  <w:tcW w:w="13567" w:type="dxa"/>
                </w:tcPr>
                <w:p w14:paraId="1975B33D">
                  <w:pPr>
                    <w:pStyle w:val="10"/>
                    <w:spacing w:after="0" w:line="240" w:lineRule="auto"/>
                    <w:jc w:val="both"/>
                    <w:rPr>
                      <w:rFonts w:ascii="Times New Roman" w:hAnsi="Times New Roman" w:cs="Times New Roman"/>
                      <w:szCs w:val="28"/>
                    </w:rPr>
                  </w:pPr>
                </w:p>
                <w:p w14:paraId="51B01483">
                  <w:pPr>
                    <w:numPr>
                      <w:ilvl w:val="0"/>
                      <w:numId w:val="1"/>
                    </w:numPr>
                    <w:spacing w:after="0" w:line="264" w:lineRule="auto"/>
                    <w:jc w:val="both"/>
                  </w:pPr>
                  <w:r>
                    <w:rPr>
                      <w:rFonts w:ascii="Times New Roman" w:hAnsi="Times New Roman"/>
                      <w:color w:val="000000"/>
                      <w:sz w:val="28"/>
                    </w:rPr>
                    <w:t>выявлять и характеризовать существенные признаки былины, героев;</w:t>
                  </w:r>
                </w:p>
                <w:p w14:paraId="55F03274">
                  <w:pPr>
                    <w:spacing w:after="0" w:line="264" w:lineRule="auto"/>
                    <w:ind w:left="960"/>
                    <w:jc w:val="both"/>
                  </w:pPr>
                </w:p>
                <w:p w14:paraId="12FC735F">
                  <w:pPr>
                    <w:numPr>
                      <w:ilvl w:val="0"/>
                      <w:numId w:val="1"/>
                    </w:numPr>
                    <w:spacing w:after="0" w:line="264" w:lineRule="auto"/>
                    <w:jc w:val="both"/>
                  </w:pPr>
                  <w:r>
                    <w:rPr>
                      <w:rFonts w:ascii="Times New Roman" w:hAnsi="Times New Roman"/>
                      <w:color w:val="000000"/>
                      <w:sz w:val="28"/>
                    </w:rPr>
                    <w:t>составлять план действий и корректировать предложенный алгоритм с учётом получения новых знаний об изучаемом литературном объекте;</w:t>
                  </w:r>
                </w:p>
                <w:p w14:paraId="61172F25">
                  <w:pPr>
                    <w:spacing w:after="0" w:line="264" w:lineRule="auto"/>
                    <w:jc w:val="both"/>
                  </w:pPr>
                </w:p>
                <w:p w14:paraId="33B9FC06">
                  <w:pPr>
                    <w:numPr>
                      <w:ilvl w:val="0"/>
                      <w:numId w:val="1"/>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tc>
            </w:tr>
            <w:tr w14:paraId="0BC6A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3" w:type="dxa"/>
                </w:tcPr>
                <w:p w14:paraId="202B4962">
                  <w:pPr>
                    <w:spacing w:after="0" w:line="240" w:lineRule="auto"/>
                    <w:jc w:val="both"/>
                    <w:rPr>
                      <w:rFonts w:ascii="Times New Roman" w:hAnsi="Times New Roman" w:cs="Times New Roman"/>
                      <w:b/>
                      <w:szCs w:val="28"/>
                      <w:u w:val="single"/>
                    </w:rPr>
                  </w:pPr>
                </w:p>
              </w:tc>
              <w:tc>
                <w:tcPr>
                  <w:tcW w:w="13567" w:type="dxa"/>
                </w:tcPr>
                <w:p w14:paraId="588610B6">
                  <w:pPr>
                    <w:pStyle w:val="10"/>
                    <w:spacing w:after="0" w:line="240" w:lineRule="auto"/>
                    <w:jc w:val="both"/>
                    <w:rPr>
                      <w:rFonts w:ascii="Times New Roman" w:hAnsi="Times New Roman" w:cs="Times New Roman"/>
                      <w:szCs w:val="28"/>
                    </w:rPr>
                  </w:pPr>
                </w:p>
              </w:tc>
            </w:tr>
          </w:tbl>
          <w:p w14:paraId="48ECEF90">
            <w:pPr>
              <w:spacing w:after="0" w:line="240" w:lineRule="auto"/>
              <w:ind w:left="709"/>
              <w:outlineLvl w:val="0"/>
              <w:rPr>
                <w:rFonts w:ascii="Times New Roman" w:hAnsi="Times New Roman" w:eastAsia="Times New Roman" w:cs="Times New Roman"/>
                <w:b/>
                <w:bCs/>
                <w:kern w:val="36"/>
                <w:sz w:val="24"/>
                <w:szCs w:val="24"/>
                <w:lang w:eastAsia="ru-RU"/>
              </w:rPr>
            </w:pPr>
          </w:p>
        </w:tc>
      </w:tr>
      <w:tr w14:paraId="02B32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5917" w:type="dxa"/>
          </w:tcPr>
          <w:p w14:paraId="0F2F8A88">
            <w:pPr>
              <w:spacing w:after="0" w:line="240" w:lineRule="auto"/>
              <w:ind w:left="180"/>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Методы: словесные, наглядные</w:t>
            </w:r>
          </w:p>
          <w:p w14:paraId="1989E5DA">
            <w:pPr>
              <w:spacing w:after="0" w:line="240" w:lineRule="auto"/>
              <w:ind w:left="180"/>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Формы работы: фронтальные, индивидуальные</w:t>
            </w:r>
          </w:p>
          <w:tbl>
            <w:tblPr>
              <w:tblStyle w:val="8"/>
              <w:tblW w:w="15511" w:type="dxa"/>
              <w:tblInd w:w="1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1"/>
              <w:gridCol w:w="11340"/>
            </w:tblGrid>
            <w:tr w14:paraId="6AD58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71" w:type="dxa"/>
                </w:tcPr>
                <w:p w14:paraId="5436F77B">
                  <w:pPr>
                    <w:spacing w:after="0" w:line="240" w:lineRule="auto"/>
                    <w:outlineLvl w:val="0"/>
                    <w:rPr>
                      <w:rFonts w:ascii="Times New Roman" w:hAnsi="Times New Roman" w:eastAsia="Times New Roman" w:cs="Times New Roman"/>
                      <w:b/>
                      <w:bCs/>
                      <w:i/>
                      <w:kern w:val="36"/>
                      <w:sz w:val="24"/>
                      <w:szCs w:val="24"/>
                      <w:lang w:eastAsia="ru-RU"/>
                    </w:rPr>
                  </w:pPr>
                </w:p>
                <w:p w14:paraId="0F1FED30">
                  <w:pPr>
                    <w:spacing w:after="0" w:line="240" w:lineRule="auto"/>
                    <w:outlineLvl w:val="0"/>
                    <w:rPr>
                      <w:rFonts w:ascii="Times New Roman" w:hAnsi="Times New Roman" w:eastAsia="Times New Roman" w:cs="Times New Roman"/>
                      <w:b/>
                      <w:bCs/>
                      <w:i/>
                      <w:kern w:val="36"/>
                      <w:sz w:val="24"/>
                      <w:szCs w:val="24"/>
                      <w:lang w:eastAsia="ru-RU"/>
                    </w:rPr>
                  </w:pPr>
                  <w:r>
                    <w:rPr>
                      <w:rFonts w:ascii="Times New Roman" w:hAnsi="Times New Roman" w:eastAsia="Times New Roman" w:cs="Times New Roman"/>
                      <w:b/>
                      <w:bCs/>
                      <w:i/>
                      <w:kern w:val="36"/>
                      <w:sz w:val="24"/>
                      <w:szCs w:val="24"/>
                      <w:lang w:eastAsia="ru-RU"/>
                    </w:rPr>
                    <w:t>По источникам знаний</w:t>
                  </w:r>
                  <w:r>
                    <w:rPr>
                      <w:rFonts w:ascii="Times New Roman" w:hAnsi="Times New Roman" w:eastAsia="Times New Roman" w:cs="Times New Roman"/>
                      <w:bCs/>
                      <w:i/>
                      <w:kern w:val="36"/>
                      <w:sz w:val="24"/>
                      <w:szCs w:val="24"/>
                      <w:lang w:eastAsia="ru-RU"/>
                    </w:rPr>
                    <w:t>:</w:t>
                  </w:r>
                </w:p>
              </w:tc>
              <w:tc>
                <w:tcPr>
                  <w:tcW w:w="11340" w:type="dxa"/>
                </w:tcPr>
                <w:p w14:paraId="6DB99480">
                  <w:pPr>
                    <w:spacing w:after="0" w:line="240" w:lineRule="auto"/>
                    <w:outlineLvl w:val="0"/>
                    <w:rPr>
                      <w:rFonts w:ascii="Times New Roman" w:hAnsi="Times New Roman" w:eastAsia="Times New Roman" w:cs="Times New Roman"/>
                      <w:bCs/>
                      <w:i/>
                      <w:kern w:val="36"/>
                      <w:sz w:val="24"/>
                      <w:szCs w:val="24"/>
                      <w:lang w:eastAsia="ru-RU"/>
                    </w:rPr>
                  </w:pPr>
                </w:p>
                <w:p w14:paraId="3F6F8BC8">
                  <w:pPr>
                    <w:spacing w:after="0" w:line="240" w:lineRule="auto"/>
                    <w:outlineLvl w:val="0"/>
                    <w:rPr>
                      <w:rFonts w:ascii="Times New Roman" w:hAnsi="Times New Roman" w:eastAsia="Times New Roman" w:cs="Times New Roman"/>
                      <w:bCs/>
                      <w:i/>
                      <w:kern w:val="36"/>
                      <w:sz w:val="24"/>
                      <w:szCs w:val="24"/>
                      <w:lang w:eastAsia="ru-RU"/>
                    </w:rPr>
                  </w:pPr>
                  <w:r>
                    <w:rPr>
                      <w:rFonts w:ascii="Times New Roman" w:hAnsi="Times New Roman" w:eastAsia="Times New Roman" w:cs="Times New Roman"/>
                      <w:bCs/>
                      <w:i/>
                      <w:kern w:val="36"/>
                      <w:sz w:val="24"/>
                      <w:szCs w:val="24"/>
                      <w:lang w:eastAsia="ru-RU"/>
                    </w:rPr>
                    <w:t xml:space="preserve">Словесные: беседа;  наглядные: </w:t>
                  </w:r>
                  <w:r>
                    <w:rPr>
                      <w:rFonts w:ascii="Times New Roman" w:hAnsi="Times New Roman" w:eastAsia="Times New Roman" w:cs="Times New Roman"/>
                      <w:b/>
                      <w:bCs/>
                      <w:i/>
                      <w:kern w:val="36"/>
                      <w:sz w:val="24"/>
                      <w:szCs w:val="24"/>
                      <w:lang w:eastAsia="ru-RU"/>
                    </w:rPr>
                    <w:t>использование презентации, видео- и аудиофайлов</w:t>
                  </w:r>
                  <w:r>
                    <w:rPr>
                      <w:rFonts w:ascii="Times New Roman" w:hAnsi="Times New Roman" w:eastAsia="Times New Roman" w:cs="Times New Roman"/>
                      <w:bCs/>
                      <w:i/>
                      <w:kern w:val="36"/>
                      <w:sz w:val="24"/>
                      <w:szCs w:val="24"/>
                      <w:lang w:eastAsia="ru-RU"/>
                    </w:rPr>
                    <w:t>; практические: использование раздаточного материала, таблиц</w:t>
                  </w:r>
                </w:p>
              </w:tc>
            </w:tr>
            <w:tr w14:paraId="2F4F6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1" w:type="dxa"/>
                </w:tcPr>
                <w:p w14:paraId="2ACE0BB8">
                  <w:pPr>
                    <w:spacing w:after="0" w:line="240" w:lineRule="auto"/>
                    <w:outlineLvl w:val="0"/>
                    <w:rPr>
                      <w:rFonts w:ascii="Times New Roman" w:hAnsi="Times New Roman" w:eastAsia="Times New Roman" w:cs="Times New Roman"/>
                      <w:b/>
                      <w:bCs/>
                      <w:i/>
                      <w:kern w:val="36"/>
                      <w:sz w:val="24"/>
                      <w:szCs w:val="24"/>
                      <w:lang w:eastAsia="ru-RU"/>
                    </w:rPr>
                  </w:pPr>
                  <w:r>
                    <w:rPr>
                      <w:rFonts w:ascii="Times New Roman" w:hAnsi="Times New Roman" w:eastAsia="Times New Roman" w:cs="Times New Roman"/>
                      <w:b/>
                      <w:bCs/>
                      <w:i/>
                      <w:kern w:val="36"/>
                      <w:sz w:val="24"/>
                      <w:szCs w:val="24"/>
                      <w:lang w:eastAsia="ru-RU"/>
                    </w:rPr>
                    <w:t>По степени взаимодействия учитель-ученик:</w:t>
                  </w:r>
                </w:p>
              </w:tc>
              <w:tc>
                <w:tcPr>
                  <w:tcW w:w="11340" w:type="dxa"/>
                </w:tcPr>
                <w:p w14:paraId="4205CBD7">
                  <w:pPr>
                    <w:spacing w:after="0" w:line="240" w:lineRule="auto"/>
                    <w:outlineLvl w:val="0"/>
                    <w:rPr>
                      <w:rFonts w:ascii="Times New Roman" w:hAnsi="Times New Roman" w:eastAsia="Times New Roman" w:cs="Times New Roman"/>
                      <w:bCs/>
                      <w:i/>
                      <w:kern w:val="36"/>
                      <w:sz w:val="24"/>
                      <w:szCs w:val="24"/>
                      <w:lang w:eastAsia="ru-RU"/>
                    </w:rPr>
                  </w:pPr>
                  <w:r>
                    <w:rPr>
                      <w:rFonts w:ascii="Times New Roman" w:hAnsi="Times New Roman" w:eastAsia="Times New Roman" w:cs="Times New Roman"/>
                      <w:bCs/>
                      <w:i/>
                      <w:kern w:val="36"/>
                      <w:sz w:val="24"/>
                      <w:szCs w:val="24"/>
                      <w:lang w:eastAsia="ru-RU"/>
                    </w:rPr>
                    <w:t>Беседа, создание ситуации выбора, создание условий для активизации мыслительной деятельности, выполнения учебных задач</w:t>
                  </w:r>
                </w:p>
              </w:tc>
            </w:tr>
            <w:tr w14:paraId="7A98E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1" w:type="dxa"/>
                </w:tcPr>
                <w:p w14:paraId="0FB9B814">
                  <w:pPr>
                    <w:spacing w:after="0" w:line="240" w:lineRule="auto"/>
                    <w:outlineLvl w:val="0"/>
                    <w:rPr>
                      <w:rFonts w:ascii="Times New Roman" w:hAnsi="Times New Roman" w:eastAsia="Times New Roman" w:cs="Times New Roman"/>
                      <w:b/>
                      <w:bCs/>
                      <w:i/>
                      <w:kern w:val="36"/>
                      <w:sz w:val="24"/>
                      <w:szCs w:val="24"/>
                      <w:lang w:eastAsia="ru-RU"/>
                    </w:rPr>
                  </w:pPr>
                  <w:r>
                    <w:rPr>
                      <w:rFonts w:ascii="Times New Roman" w:hAnsi="Times New Roman" w:eastAsia="Times New Roman" w:cs="Times New Roman"/>
                      <w:b/>
                      <w:bCs/>
                      <w:i/>
                      <w:kern w:val="36"/>
                      <w:sz w:val="24"/>
                      <w:szCs w:val="24"/>
                      <w:lang w:eastAsia="ru-RU"/>
                    </w:rPr>
                    <w:t>Относительно дидактических задач:</w:t>
                  </w:r>
                </w:p>
              </w:tc>
              <w:tc>
                <w:tcPr>
                  <w:tcW w:w="11340" w:type="dxa"/>
                </w:tcPr>
                <w:p w14:paraId="7E63BA24">
                  <w:pPr>
                    <w:spacing w:after="0" w:line="240" w:lineRule="auto"/>
                    <w:outlineLvl w:val="0"/>
                    <w:rPr>
                      <w:rFonts w:ascii="Times New Roman" w:hAnsi="Times New Roman" w:eastAsia="Times New Roman" w:cs="Times New Roman"/>
                      <w:bCs/>
                      <w:i/>
                      <w:kern w:val="36"/>
                      <w:sz w:val="24"/>
                      <w:szCs w:val="24"/>
                      <w:lang w:eastAsia="ru-RU"/>
                    </w:rPr>
                  </w:pPr>
                  <w:r>
                    <w:rPr>
                      <w:rFonts w:ascii="Times New Roman" w:hAnsi="Times New Roman" w:eastAsia="Times New Roman" w:cs="Times New Roman"/>
                      <w:bCs/>
                      <w:i/>
                      <w:kern w:val="36"/>
                      <w:sz w:val="24"/>
                      <w:szCs w:val="24"/>
                      <w:lang w:eastAsia="ru-RU"/>
                    </w:rPr>
                    <w:t xml:space="preserve">Открытие нового знания, первичное закрепление знаний, освоение аналитических умений ; </w:t>
                  </w:r>
                </w:p>
                <w:p w14:paraId="48B7DA04">
                  <w:pPr>
                    <w:spacing w:after="0" w:line="240" w:lineRule="auto"/>
                    <w:outlineLvl w:val="0"/>
                    <w:rPr>
                      <w:rFonts w:ascii="Times New Roman" w:hAnsi="Times New Roman" w:eastAsia="Times New Roman" w:cs="Times New Roman"/>
                      <w:b/>
                      <w:bCs/>
                      <w:i/>
                      <w:kern w:val="36"/>
                      <w:sz w:val="24"/>
                      <w:szCs w:val="24"/>
                      <w:lang w:eastAsia="ru-RU"/>
                    </w:rPr>
                  </w:pPr>
                </w:p>
              </w:tc>
            </w:tr>
            <w:tr w14:paraId="5076F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1" w:type="dxa"/>
                </w:tcPr>
                <w:p w14:paraId="221FF928">
                  <w:pPr>
                    <w:spacing w:after="0" w:line="240" w:lineRule="auto"/>
                    <w:outlineLvl w:val="0"/>
                    <w:rPr>
                      <w:rFonts w:ascii="Times New Roman" w:hAnsi="Times New Roman" w:eastAsia="Times New Roman" w:cs="Times New Roman"/>
                      <w:b/>
                      <w:bCs/>
                      <w:i/>
                      <w:kern w:val="36"/>
                      <w:sz w:val="24"/>
                      <w:szCs w:val="24"/>
                      <w:lang w:eastAsia="ru-RU"/>
                    </w:rPr>
                  </w:pPr>
                  <w:r>
                    <w:rPr>
                      <w:rFonts w:ascii="Times New Roman" w:hAnsi="Times New Roman" w:eastAsia="Times New Roman" w:cs="Times New Roman"/>
                      <w:b/>
                      <w:bCs/>
                      <w:i/>
                      <w:kern w:val="36"/>
                      <w:sz w:val="24"/>
                      <w:szCs w:val="24"/>
                      <w:lang w:eastAsia="ru-RU"/>
                    </w:rPr>
                    <w:t>Относительно характера познавательной деятельности:</w:t>
                  </w:r>
                </w:p>
              </w:tc>
              <w:tc>
                <w:tcPr>
                  <w:tcW w:w="11340" w:type="dxa"/>
                </w:tcPr>
                <w:p w14:paraId="7D5CFBFC">
                  <w:pPr>
                    <w:spacing w:after="0" w:line="240" w:lineRule="auto"/>
                    <w:outlineLvl w:val="0"/>
                    <w:rPr>
                      <w:rFonts w:ascii="Times New Roman" w:hAnsi="Times New Roman" w:eastAsia="Times New Roman" w:cs="Times New Roman"/>
                      <w:bCs/>
                      <w:i/>
                      <w:kern w:val="36"/>
                      <w:sz w:val="24"/>
                      <w:szCs w:val="24"/>
                      <w:lang w:eastAsia="ru-RU"/>
                    </w:rPr>
                  </w:pPr>
                  <w:r>
                    <w:rPr>
                      <w:rFonts w:ascii="Times New Roman" w:hAnsi="Times New Roman" w:eastAsia="Times New Roman" w:cs="Times New Roman"/>
                      <w:bCs/>
                      <w:i/>
                      <w:kern w:val="36"/>
                      <w:sz w:val="24"/>
                      <w:szCs w:val="24"/>
                      <w:lang w:eastAsia="ru-RU"/>
                    </w:rPr>
                    <w:t>проблемный, частично-поисковый;</w:t>
                  </w:r>
                </w:p>
              </w:tc>
            </w:tr>
            <w:tr w14:paraId="4C62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1" w:type="dxa"/>
                </w:tcPr>
                <w:p w14:paraId="14B13A96">
                  <w:pPr>
                    <w:spacing w:after="0" w:line="240" w:lineRule="auto"/>
                    <w:outlineLvl w:val="0"/>
                    <w:rPr>
                      <w:rFonts w:ascii="Times New Roman" w:hAnsi="Times New Roman" w:eastAsia="Times New Roman" w:cs="Times New Roman"/>
                      <w:b/>
                      <w:bCs/>
                      <w:i/>
                      <w:kern w:val="36"/>
                      <w:sz w:val="24"/>
                      <w:szCs w:val="24"/>
                      <w:lang w:eastAsia="ru-RU"/>
                    </w:rPr>
                  </w:pPr>
                  <w:r>
                    <w:rPr>
                      <w:rFonts w:ascii="Times New Roman" w:hAnsi="Times New Roman" w:eastAsia="Times New Roman" w:cs="Times New Roman"/>
                      <w:b/>
                      <w:bCs/>
                      <w:kern w:val="36"/>
                      <w:sz w:val="24"/>
                      <w:szCs w:val="24"/>
                      <w:lang w:eastAsia="ru-RU"/>
                    </w:rPr>
                    <w:t>Место проведения:</w:t>
                  </w:r>
                </w:p>
              </w:tc>
              <w:tc>
                <w:tcPr>
                  <w:tcW w:w="11340" w:type="dxa"/>
                </w:tcPr>
                <w:p w14:paraId="2CA52BE2">
                  <w:pPr>
                    <w:spacing w:after="0" w:line="240" w:lineRule="auto"/>
                    <w:outlineLvl w:val="0"/>
                    <w:rPr>
                      <w:rFonts w:ascii="Times New Roman" w:hAnsi="Times New Roman" w:eastAsia="Times New Roman" w:cs="Times New Roman"/>
                      <w:b/>
                      <w:bCs/>
                      <w:i/>
                      <w:kern w:val="36"/>
                      <w:sz w:val="24"/>
                      <w:szCs w:val="24"/>
                      <w:lang w:eastAsia="ru-RU"/>
                    </w:rPr>
                  </w:pPr>
                  <w:r>
                    <w:rPr>
                      <w:rFonts w:ascii="Times New Roman" w:hAnsi="Times New Roman" w:eastAsia="Times New Roman" w:cs="Times New Roman"/>
                      <w:b/>
                      <w:bCs/>
                      <w:i/>
                      <w:kern w:val="36"/>
                      <w:sz w:val="24"/>
                      <w:szCs w:val="24"/>
                      <w:lang w:eastAsia="ru-RU"/>
                    </w:rPr>
                    <w:t>Каб 29 школа 35</w:t>
                  </w:r>
                </w:p>
              </w:tc>
            </w:tr>
            <w:tr w14:paraId="2214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1" w:type="dxa"/>
                </w:tcPr>
                <w:p w14:paraId="1827585D">
                  <w:pPr>
                    <w:spacing w:after="0" w:line="240" w:lineRule="auto"/>
                    <w:outlineLvl w:val="0"/>
                    <w:rPr>
                      <w:rFonts w:ascii="Times New Roman" w:hAnsi="Times New Roman" w:eastAsia="Times New Roman" w:cs="Times New Roman"/>
                      <w:b/>
                      <w:bCs/>
                      <w:i/>
                      <w:kern w:val="36"/>
                      <w:sz w:val="24"/>
                      <w:szCs w:val="24"/>
                      <w:lang w:eastAsia="ru-RU"/>
                    </w:rPr>
                  </w:pPr>
                  <w:r>
                    <w:rPr>
                      <w:rFonts w:ascii="Times New Roman" w:hAnsi="Times New Roman" w:eastAsia="Times New Roman" w:cs="Times New Roman"/>
                      <w:b/>
                      <w:bCs/>
                      <w:kern w:val="36"/>
                      <w:sz w:val="24"/>
                      <w:szCs w:val="24"/>
                      <w:lang w:eastAsia="ru-RU"/>
                    </w:rPr>
                    <w:t>Оборудование:</w:t>
                  </w:r>
                </w:p>
              </w:tc>
              <w:tc>
                <w:tcPr>
                  <w:tcW w:w="11340" w:type="dxa"/>
                </w:tcPr>
                <w:p w14:paraId="7C0D51CE">
                  <w:pPr>
                    <w:spacing w:after="0" w:line="240" w:lineRule="auto"/>
                    <w:outlineLvl w:val="0"/>
                    <w:rPr>
                      <w:rFonts w:ascii="Times New Roman" w:hAnsi="Times New Roman" w:eastAsia="Times New Roman" w:cs="Times New Roman"/>
                      <w:bCs/>
                      <w:i/>
                      <w:kern w:val="36"/>
                      <w:sz w:val="24"/>
                      <w:szCs w:val="24"/>
                      <w:lang w:eastAsia="ru-RU"/>
                    </w:rPr>
                  </w:pPr>
                  <w:r>
                    <w:rPr>
                      <w:rFonts w:ascii="Times New Roman" w:hAnsi="Times New Roman" w:eastAsia="Times New Roman" w:cs="Times New Roman"/>
                      <w:bCs/>
                      <w:i/>
                      <w:kern w:val="36"/>
                      <w:sz w:val="24"/>
                      <w:szCs w:val="24"/>
                      <w:lang w:eastAsia="ru-RU"/>
                    </w:rPr>
                    <w:t>Видеоролик,  мультимедиа, компьютер, колонки</w:t>
                  </w:r>
                </w:p>
              </w:tc>
            </w:tr>
          </w:tbl>
          <w:p w14:paraId="540D3EF0">
            <w:pPr>
              <w:spacing w:after="0" w:line="240" w:lineRule="auto"/>
              <w:jc w:val="both"/>
              <w:outlineLvl w:val="0"/>
              <w:rPr>
                <w:rFonts w:ascii="Times New Roman" w:hAnsi="Times New Roman" w:eastAsia="Times New Roman" w:cs="Times New Roman"/>
                <w:b/>
                <w:bCs/>
                <w:kern w:val="36"/>
                <w:sz w:val="10"/>
                <w:szCs w:val="24"/>
                <w:lang w:eastAsia="ru-RU"/>
              </w:rPr>
            </w:pPr>
          </w:p>
        </w:tc>
      </w:tr>
    </w:tbl>
    <w:p w14:paraId="431AE47A">
      <w:pPr>
        <w:spacing w:after="0" w:line="240" w:lineRule="auto"/>
        <w:ind w:left="180"/>
        <w:jc w:val="both"/>
        <w:outlineLvl w:val="0"/>
        <w:rPr>
          <w:rFonts w:ascii="Times New Roman" w:hAnsi="Times New Roman" w:eastAsia="Times New Roman" w:cs="Times New Roman"/>
          <w:b/>
          <w:bCs/>
          <w:kern w:val="36"/>
          <w:sz w:val="24"/>
          <w:szCs w:val="24"/>
          <w:lang w:eastAsia="ru-RU"/>
        </w:rPr>
      </w:pPr>
    </w:p>
    <w:p w14:paraId="1857EC30">
      <w:pPr>
        <w:spacing w:after="0" w:line="240" w:lineRule="auto"/>
        <w:ind w:left="180"/>
        <w:jc w:val="both"/>
        <w:outlineLvl w:val="0"/>
        <w:rPr>
          <w:rFonts w:ascii="Times New Roman" w:hAnsi="Times New Roman" w:eastAsia="Times New Roman" w:cs="Times New Roman"/>
          <w:b/>
          <w:bCs/>
          <w:kern w:val="36"/>
          <w:sz w:val="24"/>
          <w:szCs w:val="24"/>
          <w:lang w:eastAsia="ru-RU"/>
        </w:rPr>
      </w:pPr>
    </w:p>
    <w:tbl>
      <w:tblPr>
        <w:tblStyle w:val="8"/>
        <w:tblW w:w="15804" w:type="dxa"/>
        <w:tblInd w:w="1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5"/>
        <w:gridCol w:w="1722"/>
        <w:gridCol w:w="6208"/>
        <w:gridCol w:w="4819"/>
      </w:tblGrid>
      <w:tr w14:paraId="23FFE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7E3DA5C7">
            <w:p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Arial"/>
                <w:b/>
                <w:bCs/>
                <w:i/>
                <w:kern w:val="36"/>
                <w:sz w:val="24"/>
                <w:szCs w:val="24"/>
                <w:lang w:eastAsia="ru-RU"/>
              </w:rPr>
              <w:t>Этап урока</w:t>
            </w:r>
          </w:p>
        </w:tc>
        <w:tc>
          <w:tcPr>
            <w:tcW w:w="1722" w:type="dxa"/>
          </w:tcPr>
          <w:p w14:paraId="6AE77B72">
            <w:pPr>
              <w:spacing w:after="0" w:line="240" w:lineRule="auto"/>
              <w:jc w:val="both"/>
              <w:outlineLvl w:val="0"/>
              <w:rPr>
                <w:rFonts w:ascii="Times New Roman" w:hAnsi="Times New Roman" w:eastAsia="Times New Roman" w:cs="Arial"/>
                <w:b/>
                <w:bCs/>
                <w:i/>
                <w:kern w:val="36"/>
                <w:sz w:val="24"/>
                <w:szCs w:val="24"/>
                <w:lang w:eastAsia="ru-RU"/>
              </w:rPr>
            </w:pPr>
            <w:r>
              <w:rPr>
                <w:rFonts w:ascii="Times New Roman" w:hAnsi="Times New Roman" w:eastAsia="Times New Roman" w:cs="Arial"/>
                <w:b/>
                <w:bCs/>
                <w:i/>
                <w:kern w:val="36"/>
                <w:sz w:val="24"/>
                <w:szCs w:val="24"/>
                <w:lang w:eastAsia="ru-RU"/>
              </w:rPr>
              <w:t>время</w:t>
            </w:r>
          </w:p>
        </w:tc>
        <w:tc>
          <w:tcPr>
            <w:tcW w:w="6208" w:type="dxa"/>
          </w:tcPr>
          <w:p w14:paraId="3F65F7E3">
            <w:p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Arial"/>
                <w:b/>
                <w:bCs/>
                <w:i/>
                <w:kern w:val="36"/>
                <w:sz w:val="24"/>
                <w:szCs w:val="24"/>
                <w:lang w:eastAsia="ru-RU"/>
              </w:rPr>
              <w:t>Деятельность учителя</w:t>
            </w:r>
          </w:p>
        </w:tc>
        <w:tc>
          <w:tcPr>
            <w:tcW w:w="4819" w:type="dxa"/>
          </w:tcPr>
          <w:p w14:paraId="4686EE9A">
            <w:p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Arial"/>
                <w:b/>
                <w:bCs/>
                <w:i/>
                <w:kern w:val="36"/>
                <w:sz w:val="24"/>
                <w:szCs w:val="24"/>
                <w:lang w:eastAsia="ru-RU"/>
              </w:rPr>
              <w:t>Деятельность учащегося</w:t>
            </w:r>
          </w:p>
        </w:tc>
      </w:tr>
      <w:tr w14:paraId="0BB9E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1070B6F4">
            <w:pPr>
              <w:numPr>
                <w:ilvl w:val="0"/>
                <w:numId w:val="2"/>
              </w:num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Arial"/>
                <w:b/>
                <w:bCs/>
                <w:i/>
                <w:kern w:val="36"/>
                <w:sz w:val="24"/>
                <w:szCs w:val="24"/>
                <w:lang w:eastAsia="ru-RU"/>
              </w:rPr>
              <w:t xml:space="preserve">Организационный момент </w:t>
            </w:r>
          </w:p>
        </w:tc>
        <w:tc>
          <w:tcPr>
            <w:tcW w:w="1722" w:type="dxa"/>
          </w:tcPr>
          <w:p w14:paraId="248C1256">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мин</w:t>
            </w:r>
          </w:p>
        </w:tc>
        <w:tc>
          <w:tcPr>
            <w:tcW w:w="6208" w:type="dxa"/>
          </w:tcPr>
          <w:p w14:paraId="753F76F3">
            <w:pPr>
              <w:spacing w:after="0" w:line="240" w:lineRule="auto"/>
              <w:rPr>
                <w:sz w:val="18"/>
              </w:rPr>
            </w:pPr>
            <w:r>
              <w:t xml:space="preserve"> Чтение из словаря В.И Даля  о богатыре  </w:t>
            </w:r>
            <w:r>
              <w:rPr>
                <w:b/>
                <w:bCs/>
                <w:sz w:val="18"/>
              </w:rPr>
              <w:t>ЧЕЛОВЕК РОСЛЫЙ, ДОРОДНЫЙ, ДЮЖИЙ И ВИДНЫЙ;НЕОБЫЧАЙНЫЙ СИЛАЧ;СМЕЛЫЙ И УДАЧЛИВЫЙ;</w:t>
            </w:r>
          </w:p>
          <w:p w14:paraId="1CC4B7E7">
            <w:pPr>
              <w:spacing w:after="0" w:line="240" w:lineRule="auto"/>
              <w:rPr>
                <w:sz w:val="18"/>
              </w:rPr>
            </w:pPr>
            <w:r>
              <w:rPr>
                <w:b/>
                <w:bCs/>
                <w:sz w:val="18"/>
              </w:rPr>
              <w:t>ХРАБРЫЙ И СЧАСТЛИВЫЙ ВОИН, ВИТЯЗЬ О ком идет речь?</w:t>
            </w:r>
          </w:p>
          <w:p w14:paraId="7EC45A14">
            <w:pPr>
              <w:spacing w:after="0" w:line="240" w:lineRule="auto"/>
            </w:pPr>
          </w:p>
        </w:tc>
        <w:tc>
          <w:tcPr>
            <w:tcW w:w="4819" w:type="dxa"/>
          </w:tcPr>
          <w:p w14:paraId="6D044C7B">
            <w:pPr>
              <w:spacing w:after="0" w:line="240" w:lineRule="auto"/>
              <w:rPr>
                <w:rFonts w:ascii="Times New Roman" w:hAnsi="Times New Roman" w:eastAsia="Times New Roman" w:cs="Times New Roman"/>
                <w:bCs/>
                <w:kern w:val="36"/>
                <w:sz w:val="24"/>
                <w:szCs w:val="24"/>
                <w:lang w:eastAsia="ru-RU"/>
              </w:rPr>
            </w:pPr>
            <w:r>
              <w:rPr>
                <w:rFonts w:ascii="Times New Roman" w:hAnsi="Times New Roman" w:eastAsia="Times New Roman" w:cs="Times New Roman"/>
                <w:bCs/>
                <w:kern w:val="36"/>
                <w:sz w:val="24"/>
                <w:szCs w:val="24"/>
                <w:lang w:eastAsia="ru-RU"/>
              </w:rPr>
              <w:t>Включение в урок: приветствие учителю, пожелание успеха себе и своим одноклассникам.</w:t>
            </w:r>
          </w:p>
          <w:p w14:paraId="52F5BAEA">
            <w:pPr>
              <w:spacing w:after="0" w:line="240" w:lineRule="auto"/>
              <w:rPr>
                <w:rFonts w:ascii="Times New Roman" w:hAnsi="Times New Roman" w:eastAsia="Times New Roman" w:cs="Times New Roman"/>
                <w:b/>
                <w:bCs/>
                <w:kern w:val="36"/>
                <w:sz w:val="24"/>
                <w:szCs w:val="24"/>
                <w:lang w:eastAsia="ru-RU"/>
              </w:rPr>
            </w:pPr>
          </w:p>
        </w:tc>
      </w:tr>
      <w:tr w14:paraId="44251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52406C1B">
            <w:pPr>
              <w:pStyle w:val="10"/>
              <w:numPr>
                <w:ilvl w:val="0"/>
                <w:numId w:val="2"/>
              </w:numPr>
              <w:spacing w:after="0" w:line="240" w:lineRule="auto"/>
              <w:jc w:val="both"/>
              <w:outlineLvl w:val="0"/>
              <w:rPr>
                <w:rFonts w:ascii="Times New Roman" w:hAnsi="Times New Roman" w:eastAsia="Times New Roman" w:cs="Arial"/>
                <w:b/>
                <w:bCs/>
                <w:i/>
                <w:kern w:val="36"/>
                <w:sz w:val="24"/>
                <w:szCs w:val="24"/>
                <w:lang w:eastAsia="ru-RU"/>
              </w:rPr>
            </w:pPr>
            <w:r>
              <w:rPr>
                <w:rFonts w:ascii="Times New Roman" w:hAnsi="Times New Roman" w:eastAsia="Times New Roman" w:cs="Arial"/>
                <w:b/>
                <w:bCs/>
                <w:i/>
                <w:kern w:val="36"/>
                <w:sz w:val="24"/>
                <w:szCs w:val="24"/>
                <w:lang w:eastAsia="ru-RU"/>
              </w:rPr>
              <w:t>Введение в тему</w:t>
            </w:r>
          </w:p>
          <w:p w14:paraId="5D7B9ED5">
            <w:pPr>
              <w:spacing w:after="0" w:line="240" w:lineRule="auto"/>
              <w:ind w:left="360"/>
              <w:jc w:val="both"/>
              <w:outlineLvl w:val="0"/>
              <w:rPr>
                <w:rFonts w:ascii="Times New Roman" w:hAnsi="Times New Roman" w:eastAsia="Times New Roman" w:cs="Arial"/>
                <w:b/>
                <w:bCs/>
                <w:i/>
                <w:kern w:val="36"/>
                <w:sz w:val="24"/>
                <w:szCs w:val="24"/>
                <w:lang w:eastAsia="ru-RU"/>
              </w:rPr>
            </w:pPr>
          </w:p>
          <w:p w14:paraId="567EA781">
            <w:pPr>
              <w:spacing w:after="0" w:line="240" w:lineRule="auto"/>
              <w:jc w:val="both"/>
              <w:outlineLvl w:val="0"/>
              <w:rPr>
                <w:rFonts w:ascii="Times New Roman" w:hAnsi="Times New Roman" w:eastAsia="Times New Roman" w:cs="Arial"/>
                <w:b/>
                <w:bCs/>
                <w:i/>
                <w:kern w:val="36"/>
                <w:sz w:val="24"/>
                <w:szCs w:val="24"/>
                <w:lang w:eastAsia="ru-RU"/>
              </w:rPr>
            </w:pPr>
          </w:p>
          <w:p w14:paraId="4D2F92D8">
            <w:pPr>
              <w:numPr>
                <w:ilvl w:val="0"/>
                <w:numId w:val="2"/>
              </w:numPr>
              <w:spacing w:after="0" w:line="240" w:lineRule="auto"/>
              <w:jc w:val="both"/>
              <w:outlineLvl w:val="0"/>
              <w:rPr>
                <w:rFonts w:ascii="Times New Roman" w:hAnsi="Times New Roman" w:eastAsia="Times New Roman" w:cs="Arial"/>
                <w:b/>
                <w:bCs/>
                <w:i/>
                <w:kern w:val="36"/>
                <w:sz w:val="24"/>
                <w:szCs w:val="24"/>
                <w:lang w:eastAsia="ru-RU"/>
              </w:rPr>
            </w:pPr>
            <w:r>
              <w:rPr>
                <w:rFonts w:ascii="Times New Roman" w:hAnsi="Times New Roman" w:eastAsia="Times New Roman" w:cs="Arial"/>
                <w:b/>
                <w:bCs/>
                <w:i/>
                <w:kern w:val="36"/>
                <w:sz w:val="24"/>
                <w:szCs w:val="24"/>
                <w:lang w:eastAsia="ru-RU"/>
              </w:rPr>
              <w:t>Постановка учебной задачи на урок</w:t>
            </w:r>
          </w:p>
        </w:tc>
        <w:tc>
          <w:tcPr>
            <w:tcW w:w="1722" w:type="dxa"/>
          </w:tcPr>
          <w:p w14:paraId="21CC0EC9">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  минут</w:t>
            </w:r>
          </w:p>
        </w:tc>
        <w:tc>
          <w:tcPr>
            <w:tcW w:w="6208" w:type="dxa"/>
          </w:tcPr>
          <w:p w14:paraId="4A9316D9">
            <w:pPr>
              <w:autoSpaceDE w:val="0"/>
              <w:autoSpaceDN w:val="0"/>
              <w:adjustRightInd w:val="0"/>
              <w:spacing w:after="0" w:line="240" w:lineRule="auto"/>
              <w:rPr>
                <w:rFonts w:ascii="Calibri" w:hAnsi="Calibri" w:cs="Calibri"/>
                <w:sz w:val="20"/>
                <w:szCs w:val="20"/>
              </w:rPr>
            </w:pPr>
            <w:r>
              <w:rPr>
                <w:rFonts w:ascii="Calibri" w:hAnsi="Calibri" w:cs="Calibri"/>
                <w:sz w:val="20"/>
                <w:szCs w:val="20"/>
              </w:rPr>
              <w:t>Вопросы: Жанровые особенности былин?</w:t>
            </w:r>
          </w:p>
          <w:p w14:paraId="6C928653">
            <w:pPr>
              <w:autoSpaceDE w:val="0"/>
              <w:autoSpaceDN w:val="0"/>
              <w:adjustRightInd w:val="0"/>
              <w:spacing w:after="0" w:line="240" w:lineRule="auto"/>
              <w:rPr>
                <w:rFonts w:ascii="Calibri" w:hAnsi="Calibri" w:cs="Calibri"/>
                <w:sz w:val="20"/>
                <w:szCs w:val="20"/>
              </w:rPr>
            </w:pPr>
            <w:r>
              <w:rPr>
                <w:rFonts w:ascii="Calibri" w:hAnsi="Calibri" w:cs="Calibri"/>
                <w:sz w:val="20"/>
                <w:szCs w:val="20"/>
              </w:rPr>
              <w:t>Какие былины о Илье Муромце вам известны?</w:t>
            </w:r>
          </w:p>
          <w:p w14:paraId="208EC519">
            <w:pPr>
              <w:autoSpaceDE w:val="0"/>
              <w:autoSpaceDN w:val="0"/>
              <w:adjustRightInd w:val="0"/>
              <w:spacing w:after="0" w:line="240" w:lineRule="auto"/>
              <w:rPr>
                <w:rFonts w:ascii="Calibri" w:hAnsi="Calibri" w:cs="Calibri"/>
                <w:sz w:val="20"/>
                <w:szCs w:val="20"/>
              </w:rPr>
            </w:pPr>
            <w:r>
              <w:rPr>
                <w:rFonts w:ascii="Calibri" w:hAnsi="Calibri" w:cs="Calibri"/>
                <w:sz w:val="20"/>
                <w:szCs w:val="20"/>
              </w:rPr>
              <w:t>Образ Ильи Муромца в былинах</w:t>
            </w:r>
          </w:p>
          <w:p w14:paraId="1AFEBB64">
            <w:pPr>
              <w:autoSpaceDE w:val="0"/>
              <w:autoSpaceDN w:val="0"/>
              <w:adjustRightInd w:val="0"/>
              <w:spacing w:after="0" w:line="240" w:lineRule="auto"/>
              <w:rPr>
                <w:rFonts w:ascii="Calibri" w:hAnsi="Calibri" w:cs="Calibri"/>
                <w:sz w:val="20"/>
                <w:szCs w:val="20"/>
              </w:rPr>
            </w:pPr>
            <w:r>
              <w:rPr>
                <w:rFonts w:ascii="Calibri" w:hAnsi="Calibri" w:cs="Calibri"/>
                <w:sz w:val="20"/>
                <w:szCs w:val="20"/>
              </w:rPr>
              <w:t>Почему именно жанр былины придуман русским народом для воспевания богатырей?</w:t>
            </w:r>
          </w:p>
          <w:p w14:paraId="59F4E7D7">
            <w:pPr>
              <w:autoSpaceDE w:val="0"/>
              <w:autoSpaceDN w:val="0"/>
              <w:adjustRightInd w:val="0"/>
              <w:spacing w:after="0" w:line="240" w:lineRule="auto"/>
              <w:rPr>
                <w:rFonts w:ascii="Calibri" w:hAnsi="Calibri" w:cs="Calibri"/>
                <w:sz w:val="20"/>
                <w:szCs w:val="20"/>
              </w:rPr>
            </w:pPr>
            <w:r>
              <w:rPr>
                <w:rFonts w:ascii="Calibri" w:hAnsi="Calibri" w:cs="Calibri"/>
                <w:sz w:val="20"/>
                <w:szCs w:val="20"/>
              </w:rPr>
              <w:t>Тема (запись)</w:t>
            </w:r>
          </w:p>
        </w:tc>
        <w:tc>
          <w:tcPr>
            <w:tcW w:w="4819" w:type="dxa"/>
          </w:tcPr>
          <w:p w14:paraId="3647F3CF">
            <w:pPr>
              <w:spacing w:after="0" w:line="240" w:lineRule="auto"/>
              <w:rPr>
                <w:rFonts w:ascii="Times New Roman" w:hAnsi="Times New Roman" w:eastAsia="Times New Roman" w:cs="Times New Roman"/>
                <w:bCs/>
                <w:kern w:val="36"/>
                <w:sz w:val="24"/>
                <w:szCs w:val="24"/>
                <w:lang w:eastAsia="ru-RU"/>
              </w:rPr>
            </w:pPr>
          </w:p>
          <w:p w14:paraId="0FA2B875">
            <w:pPr>
              <w:spacing w:after="0" w:line="240" w:lineRule="auto"/>
              <w:rPr>
                <w:rFonts w:ascii="Times New Roman" w:hAnsi="Times New Roman" w:eastAsia="Times New Roman" w:cs="Times New Roman"/>
                <w:bCs/>
                <w:kern w:val="36"/>
                <w:sz w:val="24"/>
                <w:szCs w:val="24"/>
                <w:lang w:eastAsia="ru-RU"/>
              </w:rPr>
            </w:pPr>
            <w:r>
              <w:rPr>
                <w:rFonts w:ascii="Times New Roman" w:hAnsi="Times New Roman" w:eastAsia="Times New Roman" w:cs="Times New Roman"/>
                <w:bCs/>
                <w:kern w:val="36"/>
                <w:sz w:val="24"/>
                <w:szCs w:val="24"/>
                <w:lang w:eastAsia="ru-RU"/>
              </w:rPr>
              <w:t>Ответы на вопросы</w:t>
            </w:r>
          </w:p>
          <w:p w14:paraId="57988B24">
            <w:pPr>
              <w:spacing w:after="0" w:line="240" w:lineRule="auto"/>
              <w:rPr>
                <w:rFonts w:ascii="Times New Roman" w:hAnsi="Times New Roman" w:eastAsia="Times New Roman" w:cs="Times New Roman"/>
                <w:bCs/>
                <w:kern w:val="36"/>
                <w:sz w:val="24"/>
                <w:szCs w:val="24"/>
                <w:lang w:eastAsia="ru-RU"/>
              </w:rPr>
            </w:pPr>
          </w:p>
          <w:p w14:paraId="6B6AEA43">
            <w:pPr>
              <w:spacing w:after="0" w:line="240" w:lineRule="auto"/>
              <w:rPr>
                <w:rFonts w:ascii="Times New Roman" w:hAnsi="Times New Roman" w:eastAsia="Times New Roman" w:cs="Times New Roman"/>
                <w:b/>
                <w:bCs/>
                <w:kern w:val="36"/>
                <w:sz w:val="24"/>
                <w:szCs w:val="24"/>
                <w:lang w:eastAsia="ru-RU"/>
              </w:rPr>
            </w:pPr>
          </w:p>
        </w:tc>
      </w:tr>
      <w:tr w14:paraId="27C6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0BE569C2">
            <w:pPr>
              <w:pStyle w:val="10"/>
              <w:numPr>
                <w:ilvl w:val="0"/>
                <w:numId w:val="2"/>
              </w:num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Работа с текстом</w:t>
            </w:r>
          </w:p>
          <w:p w14:paraId="5C28668F">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p w14:paraId="37A98546">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p w14:paraId="3A337570">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p w14:paraId="557CED47">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p w14:paraId="36E1D633">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p w14:paraId="5B3E08BF">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p w14:paraId="356AD3C6">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p w14:paraId="15077280">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p w14:paraId="47E3C1CF">
            <w:p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p>
        </w:tc>
        <w:tc>
          <w:tcPr>
            <w:tcW w:w="1722" w:type="dxa"/>
          </w:tcPr>
          <w:p w14:paraId="3DB4281C">
            <w:pPr>
              <w:spacing w:after="0" w:line="240" w:lineRule="auto"/>
            </w:pPr>
            <w:r>
              <w:t>15 минут</w:t>
            </w:r>
          </w:p>
          <w:p w14:paraId="4D56F663">
            <w:pPr>
              <w:spacing w:after="0" w:line="240" w:lineRule="auto"/>
            </w:pPr>
          </w:p>
          <w:p w14:paraId="3757DE59">
            <w:pPr>
              <w:spacing w:after="0" w:line="240" w:lineRule="auto"/>
            </w:pPr>
          </w:p>
          <w:p w14:paraId="04FD137C">
            <w:pPr>
              <w:spacing w:after="0" w:line="240" w:lineRule="auto"/>
            </w:pPr>
          </w:p>
          <w:p w14:paraId="0FF84F96">
            <w:pPr>
              <w:spacing w:after="0" w:line="240" w:lineRule="auto"/>
            </w:pPr>
          </w:p>
          <w:p w14:paraId="52CED1C0">
            <w:pPr>
              <w:spacing w:after="0" w:line="240" w:lineRule="auto"/>
            </w:pPr>
          </w:p>
          <w:p w14:paraId="78D5520D">
            <w:pPr>
              <w:spacing w:after="0" w:line="240" w:lineRule="auto"/>
            </w:pPr>
          </w:p>
          <w:p w14:paraId="1C68E03F">
            <w:pPr>
              <w:spacing w:after="0" w:line="240" w:lineRule="auto"/>
            </w:pPr>
          </w:p>
          <w:p w14:paraId="7845EA5E">
            <w:pPr>
              <w:spacing w:after="0" w:line="240" w:lineRule="auto"/>
            </w:pPr>
          </w:p>
          <w:p w14:paraId="6FA3F6D4">
            <w:pPr>
              <w:spacing w:after="0" w:line="240" w:lineRule="auto"/>
            </w:pPr>
          </w:p>
          <w:p w14:paraId="0A53EBD1">
            <w:pPr>
              <w:spacing w:after="0" w:line="240" w:lineRule="auto"/>
            </w:pPr>
          </w:p>
          <w:p w14:paraId="120F507D">
            <w:pPr>
              <w:spacing w:after="0" w:line="240" w:lineRule="auto"/>
            </w:pPr>
          </w:p>
          <w:p w14:paraId="2FE22EB5">
            <w:pPr>
              <w:spacing w:after="0" w:line="240" w:lineRule="auto"/>
            </w:pPr>
          </w:p>
          <w:p w14:paraId="3B9AF42E">
            <w:pPr>
              <w:spacing w:after="0" w:line="240" w:lineRule="auto"/>
            </w:pPr>
          </w:p>
          <w:p w14:paraId="6E43F246">
            <w:pPr>
              <w:spacing w:after="0" w:line="240" w:lineRule="auto"/>
            </w:pPr>
          </w:p>
          <w:p w14:paraId="7ED9D15B">
            <w:pPr>
              <w:spacing w:after="0" w:line="240" w:lineRule="auto"/>
            </w:pPr>
          </w:p>
          <w:p w14:paraId="43ADFA8B">
            <w:pPr>
              <w:spacing w:after="0" w:line="240" w:lineRule="auto"/>
            </w:pPr>
          </w:p>
          <w:p w14:paraId="0A22386A">
            <w:pPr>
              <w:spacing w:after="0" w:line="240" w:lineRule="auto"/>
            </w:pPr>
          </w:p>
          <w:p w14:paraId="51ECD37F">
            <w:pPr>
              <w:spacing w:after="0" w:line="240" w:lineRule="auto"/>
            </w:pPr>
          </w:p>
          <w:p w14:paraId="52731D6E">
            <w:pPr>
              <w:spacing w:after="0" w:line="240" w:lineRule="auto"/>
            </w:pPr>
          </w:p>
          <w:p w14:paraId="4D82321F">
            <w:pPr>
              <w:spacing w:after="0" w:line="240" w:lineRule="auto"/>
            </w:pPr>
          </w:p>
          <w:p w14:paraId="54E744F1">
            <w:pPr>
              <w:spacing w:after="0" w:line="240" w:lineRule="auto"/>
            </w:pPr>
          </w:p>
          <w:p w14:paraId="2BC1E486">
            <w:pPr>
              <w:spacing w:after="0" w:line="240" w:lineRule="auto"/>
            </w:pPr>
          </w:p>
          <w:p w14:paraId="624226BE">
            <w:pPr>
              <w:spacing w:after="0" w:line="240" w:lineRule="auto"/>
            </w:pPr>
          </w:p>
        </w:tc>
        <w:tc>
          <w:tcPr>
            <w:tcW w:w="6208" w:type="dxa"/>
          </w:tcPr>
          <w:p w14:paraId="637225A1">
            <w:pPr>
              <w:spacing w:after="0" w:line="240" w:lineRule="auto"/>
              <w:contextualSpacing/>
              <w:rPr>
                <w:rFonts w:ascii="Times New Roman" w:hAnsi="Times New Roman" w:eastAsia="Calibri" w:cs="Times New Roman"/>
                <w:b/>
                <w:sz w:val="20"/>
                <w:szCs w:val="24"/>
              </w:rPr>
            </w:pPr>
            <w:r>
              <w:rPr>
                <w:rFonts w:ascii="Times New Roman" w:hAnsi="Times New Roman" w:eastAsia="Calibri" w:cs="Times New Roman"/>
                <w:b/>
                <w:sz w:val="20"/>
                <w:szCs w:val="24"/>
              </w:rPr>
              <w:t xml:space="preserve">Словарная работа. </w:t>
            </w:r>
          </w:p>
          <w:p w14:paraId="003E9BBD">
            <w:pPr>
              <w:spacing w:after="0" w:line="240" w:lineRule="auto"/>
              <w:ind w:firstLine="708"/>
              <w:contextualSpacing/>
              <w:jc w:val="both"/>
              <w:rPr>
                <w:rFonts w:ascii="Times New Roman" w:hAnsi="Times New Roman" w:eastAsia="Calibri" w:cs="Times New Roman"/>
                <w:sz w:val="20"/>
                <w:szCs w:val="24"/>
              </w:rPr>
            </w:pPr>
            <w:r>
              <w:rPr>
                <w:rFonts w:ascii="Times New Roman" w:hAnsi="Times New Roman" w:eastAsia="Calibri" w:cs="Times New Roman"/>
                <w:sz w:val="20"/>
                <w:szCs w:val="24"/>
              </w:rPr>
              <w:t xml:space="preserve">Следующий этап – словарная работа. Вы заметили, что в былине встречается много слов устаревшей лексики. Из уроков русского языка вы помните, что такие слова называются историзмами и архаизмами. </w:t>
            </w:r>
          </w:p>
          <w:p w14:paraId="411D4F12">
            <w:pPr>
              <w:spacing w:after="0" w:line="240" w:lineRule="auto"/>
              <w:ind w:firstLine="708"/>
              <w:contextualSpacing/>
              <w:jc w:val="both"/>
              <w:rPr>
                <w:rFonts w:ascii="Times New Roman" w:hAnsi="Times New Roman" w:eastAsia="Calibri" w:cs="Times New Roman"/>
                <w:b/>
                <w:i/>
                <w:sz w:val="20"/>
                <w:szCs w:val="24"/>
              </w:rPr>
            </w:pPr>
            <w:r>
              <w:rPr>
                <w:rFonts w:ascii="Times New Roman" w:hAnsi="Times New Roman" w:eastAsia="Calibri" w:cs="Times New Roman"/>
                <w:b/>
                <w:i/>
                <w:sz w:val="20"/>
                <w:szCs w:val="24"/>
              </w:rPr>
              <w:t>- Чем отличаются историзмы от архаизмов?</w:t>
            </w:r>
          </w:p>
          <w:p w14:paraId="64B978CF">
            <w:pPr>
              <w:spacing w:after="0" w:line="240" w:lineRule="auto"/>
              <w:ind w:firstLine="708"/>
              <w:contextualSpacing/>
              <w:jc w:val="both"/>
              <w:rPr>
                <w:rFonts w:ascii="Times New Roman" w:hAnsi="Times New Roman" w:eastAsia="Calibri" w:cs="Times New Roman"/>
                <w:sz w:val="20"/>
                <w:szCs w:val="24"/>
              </w:rPr>
            </w:pPr>
            <w:r>
              <w:rPr>
                <w:rFonts w:ascii="Times New Roman" w:hAnsi="Times New Roman" w:eastAsia="Calibri" w:cs="Times New Roman"/>
                <w:sz w:val="20"/>
                <w:szCs w:val="24"/>
              </w:rPr>
              <w:t>(Историзмы обозначают предметы, которые уже вышли из употребления, а архаизмы – это слова, которые изменили своё первоначальное значение и функционируют в современном языке, обозначая другие понятия).</w:t>
            </w:r>
          </w:p>
          <w:p w14:paraId="0667F16C">
            <w:pPr>
              <w:spacing w:after="0" w:line="240" w:lineRule="auto"/>
              <w:ind w:firstLine="708"/>
              <w:contextualSpacing/>
              <w:jc w:val="both"/>
              <w:rPr>
                <w:rFonts w:ascii="Times New Roman" w:hAnsi="Times New Roman" w:eastAsia="Calibri" w:cs="Times New Roman"/>
                <w:sz w:val="20"/>
                <w:szCs w:val="24"/>
              </w:rPr>
            </w:pPr>
            <w:r>
              <w:rPr>
                <w:rFonts w:ascii="Times New Roman" w:hAnsi="Times New Roman" w:eastAsia="Calibri" w:cs="Times New Roman"/>
                <w:sz w:val="20"/>
                <w:szCs w:val="24"/>
              </w:rPr>
              <w:t>Дома вы должны были определить лексические значение некоторых слов (слова и значения выводятся на мультимедийную доску).</w:t>
            </w:r>
          </w:p>
          <w:p w14:paraId="0FE0954D">
            <w:pPr>
              <w:spacing w:after="0" w:line="240" w:lineRule="auto"/>
              <w:contextualSpacing/>
              <w:jc w:val="both"/>
              <w:rPr>
                <w:rFonts w:ascii="Times New Roman" w:hAnsi="Times New Roman" w:eastAsia="Times New Roman" w:cs="Times New Roman"/>
                <w:b/>
                <w:bCs/>
                <w:sz w:val="20"/>
                <w:szCs w:val="24"/>
                <w:lang w:eastAsia="ru-RU"/>
              </w:rPr>
            </w:pPr>
            <w:r>
              <w:rPr>
                <w:rFonts w:ascii="Times New Roman" w:hAnsi="Times New Roman" w:eastAsia="Times New Roman" w:cs="Times New Roman"/>
                <w:b/>
                <w:bCs/>
                <w:sz w:val="20"/>
                <w:szCs w:val="24"/>
                <w:lang w:eastAsia="ru-RU"/>
              </w:rPr>
              <w:t xml:space="preserve">Заутреня – </w:t>
            </w:r>
            <w:r>
              <w:rPr>
                <w:rFonts w:ascii="Times New Roman" w:hAnsi="Times New Roman" w:eastAsia="Times New Roman" w:cs="Times New Roman"/>
                <w:bCs/>
                <w:sz w:val="20"/>
                <w:szCs w:val="24"/>
                <w:lang w:eastAsia="ru-RU"/>
              </w:rPr>
              <w:t>церковная служба в первой половине дня.</w:t>
            </w:r>
          </w:p>
          <w:p w14:paraId="7ED33382">
            <w:pPr>
              <w:spacing w:after="0" w:line="240" w:lineRule="auto"/>
              <w:contextualSpacing/>
              <w:jc w:val="both"/>
              <w:rPr>
                <w:rFonts w:ascii="Times New Roman" w:hAnsi="Times New Roman" w:eastAsia="Times New Roman" w:cs="Times New Roman"/>
                <w:b/>
                <w:bCs/>
                <w:sz w:val="20"/>
                <w:szCs w:val="24"/>
                <w:lang w:eastAsia="ru-RU"/>
              </w:rPr>
            </w:pPr>
            <w:r>
              <w:rPr>
                <w:rFonts w:ascii="Times New Roman" w:hAnsi="Times New Roman" w:eastAsia="Times New Roman" w:cs="Times New Roman"/>
                <w:b/>
                <w:bCs/>
                <w:sz w:val="20"/>
                <w:szCs w:val="24"/>
                <w:lang w:eastAsia="ru-RU"/>
              </w:rPr>
              <w:t xml:space="preserve">Обедня – </w:t>
            </w:r>
            <w:r>
              <w:rPr>
                <w:rFonts w:ascii="Times New Roman" w:hAnsi="Times New Roman" w:eastAsia="Times New Roman" w:cs="Times New Roman"/>
                <w:bCs/>
                <w:sz w:val="20"/>
                <w:szCs w:val="24"/>
                <w:lang w:eastAsia="ru-RU"/>
              </w:rPr>
              <w:t>церковная служба во второй половине дня.</w:t>
            </w:r>
          </w:p>
          <w:p w14:paraId="44D340EB">
            <w:pPr>
              <w:spacing w:after="0" w:line="240" w:lineRule="auto"/>
              <w:contextualSpacing/>
              <w:jc w:val="both"/>
              <w:rPr>
                <w:rFonts w:ascii="Times New Roman" w:hAnsi="Times New Roman" w:eastAsia="Times New Roman" w:cs="Times New Roman"/>
                <w:b/>
                <w:bCs/>
                <w:sz w:val="20"/>
                <w:szCs w:val="24"/>
                <w:lang w:eastAsia="ru-RU"/>
              </w:rPr>
            </w:pPr>
            <w:r>
              <w:rPr>
                <w:rFonts w:ascii="Times New Roman" w:hAnsi="Times New Roman" w:eastAsia="Times New Roman" w:cs="Times New Roman"/>
                <w:b/>
                <w:bCs/>
                <w:sz w:val="20"/>
                <w:szCs w:val="24"/>
                <w:lang w:eastAsia="ru-RU"/>
              </w:rPr>
              <w:t xml:space="preserve">Заколодела – </w:t>
            </w:r>
            <w:r>
              <w:rPr>
                <w:rFonts w:ascii="Times New Roman" w:hAnsi="Times New Roman" w:eastAsia="Times New Roman" w:cs="Times New Roman"/>
                <w:bCs/>
                <w:sz w:val="20"/>
                <w:szCs w:val="24"/>
                <w:lang w:eastAsia="ru-RU"/>
              </w:rPr>
              <w:t>была</w:t>
            </w:r>
            <w:r>
              <w:rPr>
                <w:rFonts w:ascii="Times New Roman" w:hAnsi="Times New Roman" w:eastAsia="Times New Roman" w:cs="Times New Roman"/>
                <w:b/>
                <w:bCs/>
                <w:sz w:val="20"/>
                <w:szCs w:val="24"/>
                <w:lang w:eastAsia="ru-RU"/>
              </w:rPr>
              <w:t xml:space="preserve"> </w:t>
            </w:r>
            <w:r>
              <w:rPr>
                <w:rFonts w:ascii="Times New Roman" w:hAnsi="Times New Roman" w:eastAsia="Times New Roman" w:cs="Times New Roman"/>
                <w:bCs/>
                <w:sz w:val="20"/>
                <w:szCs w:val="24"/>
                <w:lang w:eastAsia="ru-RU"/>
              </w:rPr>
              <w:t>завалена павшими деревьями.</w:t>
            </w:r>
          </w:p>
          <w:p w14:paraId="3F7485DF">
            <w:pPr>
              <w:spacing w:after="0" w:line="240" w:lineRule="auto"/>
              <w:contextualSpacing/>
              <w:jc w:val="both"/>
              <w:rPr>
                <w:rFonts w:ascii="Times New Roman" w:hAnsi="Times New Roman" w:eastAsia="Times New Roman" w:cs="Times New Roman"/>
                <w:b/>
                <w:bCs/>
                <w:sz w:val="20"/>
                <w:szCs w:val="24"/>
                <w:lang w:eastAsia="ru-RU"/>
              </w:rPr>
            </w:pPr>
            <w:r>
              <w:rPr>
                <w:rFonts w:ascii="Times New Roman" w:hAnsi="Times New Roman" w:eastAsia="Times New Roman" w:cs="Times New Roman"/>
                <w:b/>
                <w:bCs/>
                <w:sz w:val="20"/>
                <w:szCs w:val="24"/>
                <w:lang w:eastAsia="ru-RU"/>
              </w:rPr>
              <w:t xml:space="preserve">Замуравела – </w:t>
            </w:r>
            <w:r>
              <w:rPr>
                <w:rFonts w:ascii="Times New Roman" w:hAnsi="Times New Roman" w:eastAsia="Times New Roman" w:cs="Times New Roman"/>
                <w:bCs/>
                <w:sz w:val="20"/>
                <w:szCs w:val="24"/>
                <w:lang w:eastAsia="ru-RU"/>
              </w:rPr>
              <w:t>заросла травой.</w:t>
            </w:r>
          </w:p>
          <w:p w14:paraId="027616D6">
            <w:pPr>
              <w:spacing w:after="0" w:line="240" w:lineRule="auto"/>
              <w:contextualSpacing/>
              <w:jc w:val="both"/>
              <w:rPr>
                <w:rFonts w:ascii="Times New Roman" w:hAnsi="Times New Roman" w:eastAsia="Times New Roman" w:cs="Times New Roman"/>
                <w:b/>
                <w:bCs/>
                <w:sz w:val="20"/>
                <w:szCs w:val="24"/>
                <w:lang w:eastAsia="ru-RU"/>
              </w:rPr>
            </w:pPr>
            <w:r>
              <w:rPr>
                <w:rFonts w:ascii="Times New Roman" w:hAnsi="Times New Roman" w:eastAsia="Times New Roman" w:cs="Times New Roman"/>
                <w:b/>
                <w:bCs/>
                <w:sz w:val="20"/>
                <w:szCs w:val="24"/>
                <w:lang w:eastAsia="ru-RU"/>
              </w:rPr>
              <w:t xml:space="preserve">Покляпыя – </w:t>
            </w:r>
            <w:r>
              <w:rPr>
                <w:rFonts w:ascii="Times New Roman" w:hAnsi="Times New Roman" w:eastAsia="Times New Roman" w:cs="Times New Roman"/>
                <w:bCs/>
                <w:sz w:val="20"/>
                <w:szCs w:val="24"/>
                <w:lang w:eastAsia="ru-RU"/>
              </w:rPr>
              <w:t>кривая, изогнутая.</w:t>
            </w:r>
          </w:p>
          <w:p w14:paraId="69F567EF">
            <w:pPr>
              <w:spacing w:after="0" w:line="240" w:lineRule="auto"/>
              <w:contextualSpacing/>
              <w:jc w:val="both"/>
              <w:rPr>
                <w:rFonts w:ascii="Times New Roman" w:hAnsi="Times New Roman" w:eastAsia="Times New Roman" w:cs="Times New Roman"/>
                <w:b/>
                <w:bCs/>
                <w:sz w:val="20"/>
                <w:szCs w:val="24"/>
                <w:lang w:eastAsia="ru-RU"/>
              </w:rPr>
            </w:pPr>
            <w:r>
              <w:rPr>
                <w:rFonts w:ascii="Times New Roman" w:hAnsi="Times New Roman" w:eastAsia="Times New Roman" w:cs="Times New Roman"/>
                <w:b/>
                <w:bCs/>
                <w:sz w:val="20"/>
                <w:szCs w:val="24"/>
                <w:lang w:eastAsia="ru-RU"/>
              </w:rPr>
              <w:t xml:space="preserve">Косица – </w:t>
            </w:r>
            <w:r>
              <w:rPr>
                <w:rFonts w:ascii="Times New Roman" w:hAnsi="Times New Roman" w:eastAsia="Times New Roman" w:cs="Times New Roman"/>
                <w:bCs/>
                <w:sz w:val="20"/>
                <w:szCs w:val="24"/>
                <w:lang w:eastAsia="ru-RU"/>
              </w:rPr>
              <w:t>висок.</w:t>
            </w:r>
          </w:p>
          <w:p w14:paraId="77389B93">
            <w:pPr>
              <w:spacing w:after="0" w:line="240" w:lineRule="auto"/>
              <w:contextualSpacing/>
              <w:jc w:val="both"/>
              <w:rPr>
                <w:rFonts w:ascii="Times New Roman" w:hAnsi="Times New Roman" w:eastAsia="Times New Roman" w:cs="Times New Roman"/>
                <w:b/>
                <w:bCs/>
                <w:sz w:val="20"/>
                <w:szCs w:val="24"/>
                <w:lang w:eastAsia="ru-RU"/>
              </w:rPr>
            </w:pPr>
            <w:r>
              <w:rPr>
                <w:rFonts w:ascii="Times New Roman" w:hAnsi="Times New Roman" w:eastAsia="Times New Roman" w:cs="Times New Roman"/>
                <w:b/>
                <w:bCs/>
                <w:sz w:val="20"/>
                <w:szCs w:val="24"/>
                <w:lang w:eastAsia="ru-RU"/>
              </w:rPr>
              <w:t xml:space="preserve">На пяту – </w:t>
            </w:r>
            <w:r>
              <w:rPr>
                <w:rFonts w:ascii="Times New Roman" w:hAnsi="Times New Roman" w:eastAsia="Times New Roman" w:cs="Times New Roman"/>
                <w:bCs/>
                <w:sz w:val="20"/>
                <w:szCs w:val="24"/>
                <w:lang w:eastAsia="ru-RU"/>
              </w:rPr>
              <w:t>настежь.</w:t>
            </w:r>
          </w:p>
          <w:p w14:paraId="3DC00A61">
            <w:pPr>
              <w:spacing w:after="0" w:line="240" w:lineRule="auto"/>
              <w:contextualSpacing/>
              <w:jc w:val="both"/>
              <w:rPr>
                <w:rFonts w:ascii="Times New Roman" w:hAnsi="Times New Roman" w:eastAsia="Times New Roman" w:cs="Times New Roman"/>
                <w:b/>
                <w:bCs/>
                <w:sz w:val="20"/>
                <w:szCs w:val="24"/>
                <w:lang w:eastAsia="ru-RU"/>
              </w:rPr>
            </w:pPr>
            <w:r>
              <w:rPr>
                <w:rFonts w:ascii="Times New Roman" w:hAnsi="Times New Roman" w:eastAsia="Times New Roman" w:cs="Times New Roman"/>
                <w:b/>
                <w:bCs/>
                <w:sz w:val="20"/>
                <w:szCs w:val="24"/>
                <w:lang w:eastAsia="ru-RU"/>
              </w:rPr>
              <w:t xml:space="preserve">Подколенный – </w:t>
            </w:r>
            <w:r>
              <w:rPr>
                <w:rFonts w:ascii="Times New Roman" w:hAnsi="Times New Roman" w:eastAsia="Times New Roman" w:cs="Times New Roman"/>
                <w:bCs/>
                <w:sz w:val="20"/>
                <w:szCs w:val="24"/>
                <w:lang w:eastAsia="ru-RU"/>
              </w:rPr>
              <w:t>младший.</w:t>
            </w:r>
          </w:p>
          <w:p w14:paraId="5F3C62EE">
            <w:pPr>
              <w:spacing w:after="0" w:line="240" w:lineRule="auto"/>
              <w:jc w:val="both"/>
              <w:rPr>
                <w:rFonts w:ascii="Times New Roman" w:hAnsi="Times New Roman" w:eastAsia="Times New Roman" w:cs="Times New Roman"/>
                <w:sz w:val="20"/>
                <w:szCs w:val="24"/>
                <w:lang w:eastAsia="ru-RU"/>
              </w:rPr>
            </w:pPr>
            <w:r>
              <w:rPr>
                <w:rFonts w:ascii="Times New Roman" w:hAnsi="Times New Roman" w:eastAsia="Times New Roman" w:cs="Times New Roman"/>
                <w:b/>
                <w:sz w:val="20"/>
                <w:szCs w:val="24"/>
                <w:lang w:eastAsia="ru-RU"/>
              </w:rPr>
              <w:t>Лазоревый</w:t>
            </w:r>
            <w:r>
              <w:rPr>
                <w:rFonts w:ascii="Times New Roman" w:hAnsi="Times New Roman" w:eastAsia="Times New Roman" w:cs="Times New Roman"/>
                <w:sz w:val="20"/>
                <w:szCs w:val="24"/>
                <w:lang w:eastAsia="ru-RU"/>
              </w:rPr>
              <w:t xml:space="preserve"> – цвета лазури, светло-синий.</w:t>
            </w:r>
          </w:p>
          <w:p w14:paraId="233A25BD">
            <w:pPr>
              <w:spacing w:after="0" w:line="240" w:lineRule="auto"/>
              <w:jc w:val="both"/>
              <w:rPr>
                <w:rFonts w:ascii="Times New Roman" w:hAnsi="Times New Roman" w:eastAsia="Times New Roman" w:cs="Times New Roman"/>
                <w:sz w:val="20"/>
                <w:szCs w:val="24"/>
                <w:lang w:eastAsia="ru-RU"/>
              </w:rPr>
            </w:pPr>
            <w:r>
              <w:rPr>
                <w:rFonts w:ascii="Times New Roman" w:hAnsi="Times New Roman" w:eastAsia="Times New Roman" w:cs="Times New Roman"/>
                <w:b/>
                <w:sz w:val="20"/>
                <w:szCs w:val="24"/>
                <w:lang w:eastAsia="ru-RU"/>
              </w:rPr>
              <w:t>Горенка</w:t>
            </w:r>
            <w:r>
              <w:rPr>
                <w:rFonts w:ascii="Times New Roman" w:hAnsi="Times New Roman" w:eastAsia="Times New Roman" w:cs="Times New Roman"/>
                <w:sz w:val="20"/>
                <w:szCs w:val="24"/>
                <w:lang w:eastAsia="ru-RU"/>
              </w:rPr>
              <w:t xml:space="preserve"> – комната в верхнем этаже, чистая половина крестьянской избы.</w:t>
            </w:r>
          </w:p>
          <w:p w14:paraId="30CCA939">
            <w:pPr>
              <w:spacing w:after="0" w:line="240" w:lineRule="auto"/>
              <w:jc w:val="both"/>
              <w:rPr>
                <w:rFonts w:ascii="Times New Roman" w:hAnsi="Times New Roman" w:eastAsia="Times New Roman" w:cs="Times New Roman"/>
                <w:b/>
                <w:sz w:val="20"/>
                <w:szCs w:val="24"/>
                <w:lang w:eastAsia="ru-RU"/>
              </w:rPr>
            </w:pPr>
            <w:r>
              <w:rPr>
                <w:rFonts w:ascii="Times New Roman" w:hAnsi="Times New Roman" w:eastAsia="Times New Roman" w:cs="Times New Roman"/>
                <w:b/>
                <w:sz w:val="20"/>
                <w:szCs w:val="24"/>
                <w:lang w:eastAsia="ru-RU"/>
              </w:rPr>
              <w:t>Леванидов крест</w:t>
            </w:r>
            <w:r>
              <w:rPr>
                <w:rFonts w:ascii="Times New Roman" w:hAnsi="Times New Roman" w:eastAsia="Times New Roman" w:cs="Times New Roman"/>
                <w:sz w:val="20"/>
                <w:szCs w:val="24"/>
                <w:lang w:eastAsia="ru-RU"/>
              </w:rPr>
              <w:t xml:space="preserve"> –</w:t>
            </w:r>
            <w:r>
              <w:rPr>
                <w:rFonts w:ascii="Times New Roman" w:hAnsi="Times New Roman" w:eastAsia="Times New Roman" w:cs="Times New Roman"/>
                <w:b/>
                <w:sz w:val="20"/>
                <w:szCs w:val="24"/>
                <w:lang w:eastAsia="ru-RU"/>
              </w:rPr>
              <w:t xml:space="preserve"> </w:t>
            </w:r>
            <w:r>
              <w:rPr>
                <w:rFonts w:ascii="Times New Roman" w:hAnsi="Times New Roman" w:eastAsia="Calibri" w:cs="Times New Roman"/>
                <w:sz w:val="20"/>
              </w:rPr>
              <w:t>крест, на котором распяли, по христианской легенде, Христа. Он был сделан из трех сросшихся деревьев: кипарис, певг и кедр.</w:t>
            </w:r>
            <w:r>
              <w:rPr>
                <w:rFonts w:ascii="Times New Roman" w:hAnsi="Times New Roman" w:eastAsia="Times New Roman" w:cs="Times New Roman"/>
                <w:b/>
                <w:sz w:val="20"/>
                <w:szCs w:val="24"/>
                <w:highlight w:val="yellow"/>
                <w:lang w:eastAsia="ru-RU"/>
              </w:rPr>
              <w:t xml:space="preserve"> </w:t>
            </w:r>
            <w:r>
              <w:rPr>
                <w:rFonts w:ascii="Times New Roman" w:hAnsi="Times New Roman" w:eastAsia="Times New Roman" w:cs="Times New Roman"/>
                <w:b/>
                <w:sz w:val="20"/>
                <w:szCs w:val="24"/>
                <w:lang w:eastAsia="ru-RU"/>
              </w:rPr>
              <w:t xml:space="preserve">Верста – </w:t>
            </w:r>
            <w:r>
              <w:rPr>
                <w:rFonts w:ascii="Times New Roman" w:hAnsi="Times New Roman" w:eastAsia="Times New Roman" w:cs="Times New Roman"/>
                <w:sz w:val="20"/>
                <w:szCs w:val="24"/>
                <w:lang w:eastAsia="ru-RU"/>
              </w:rPr>
              <w:t>русская мера длины, немного более 1 1/15 километра.</w:t>
            </w:r>
          </w:p>
          <w:p w14:paraId="7285F86A">
            <w:pPr>
              <w:spacing w:after="0" w:line="240" w:lineRule="auto"/>
              <w:rPr>
                <w:rFonts w:ascii="Times New Roman" w:hAnsi="Times New Roman" w:eastAsia="Times New Roman" w:cs="Times New Roman"/>
                <w:b/>
                <w:bCs/>
                <w:kern w:val="36"/>
                <w:sz w:val="18"/>
                <w:szCs w:val="24"/>
                <w:lang w:eastAsia="ru-RU"/>
              </w:rPr>
            </w:pPr>
          </w:p>
          <w:p w14:paraId="6E7F0E72">
            <w:pPr>
              <w:spacing w:after="0" w:line="240" w:lineRule="auto"/>
              <w:ind w:left="708"/>
              <w:jc w:val="both"/>
              <w:rPr>
                <w:rFonts w:ascii="Times New Roman" w:hAnsi="Times New Roman" w:eastAsia="Calibri" w:cs="Times New Roman"/>
                <w:sz w:val="28"/>
              </w:rPr>
            </w:pPr>
          </w:p>
          <w:p w14:paraId="04987976">
            <w:pPr>
              <w:spacing w:after="0" w:line="240" w:lineRule="auto"/>
              <w:ind w:left="708"/>
              <w:jc w:val="both"/>
              <w:rPr>
                <w:rFonts w:ascii="Times New Roman" w:hAnsi="Times New Roman" w:eastAsia="Calibri" w:cs="Times New Roman"/>
                <w:sz w:val="28"/>
              </w:rPr>
            </w:pPr>
            <w:r>
              <w:rPr>
                <w:rFonts w:ascii="Times New Roman" w:hAnsi="Times New Roman" w:eastAsia="Calibri" w:cs="Times New Roman"/>
                <w:sz w:val="28"/>
              </w:rPr>
              <w:t>Чтение былины</w:t>
            </w:r>
          </w:p>
          <w:p w14:paraId="3CBBFA48">
            <w:pPr>
              <w:spacing w:after="0" w:line="240" w:lineRule="auto"/>
              <w:rPr>
                <w:rFonts w:ascii="Times New Roman" w:hAnsi="Times New Roman" w:eastAsia="Times New Roman" w:cs="Times New Roman"/>
                <w:b/>
                <w:bCs/>
                <w:kern w:val="36"/>
                <w:sz w:val="24"/>
                <w:szCs w:val="24"/>
                <w:lang w:eastAsia="ru-RU"/>
              </w:rPr>
            </w:pPr>
          </w:p>
          <w:p w14:paraId="00B825C5">
            <w:pPr>
              <w:spacing w:after="0" w:line="240" w:lineRule="auto"/>
              <w:rPr>
                <w:rFonts w:ascii="Times New Roman" w:hAnsi="Times New Roman" w:eastAsia="Times New Roman" w:cs="Times New Roman"/>
                <w:b/>
                <w:bCs/>
                <w:kern w:val="36"/>
                <w:sz w:val="24"/>
                <w:szCs w:val="24"/>
                <w:lang w:eastAsia="ru-RU"/>
              </w:rPr>
            </w:pPr>
          </w:p>
        </w:tc>
        <w:tc>
          <w:tcPr>
            <w:tcW w:w="4819" w:type="dxa"/>
          </w:tcPr>
          <w:p w14:paraId="06F7ACA8">
            <w:pPr>
              <w:spacing w:after="0" w:line="240" w:lineRule="auto"/>
              <w:jc w:val="both"/>
              <w:outlineLvl w:val="0"/>
              <w:rPr>
                <w:rFonts w:ascii="Times New Roman" w:hAnsi="Times New Roman" w:eastAsia="Times New Roman" w:cs="Times New Roman"/>
                <w:b/>
                <w:bCs/>
                <w:kern w:val="36"/>
                <w:sz w:val="24"/>
                <w:szCs w:val="24"/>
                <w:lang w:eastAsia="ru-RU"/>
              </w:rPr>
            </w:pPr>
          </w:p>
          <w:p w14:paraId="24F63DC1">
            <w:pPr>
              <w:spacing w:after="0" w:line="240" w:lineRule="auto"/>
              <w:jc w:val="both"/>
              <w:outlineLvl w:val="0"/>
              <w:rPr>
                <w:rFonts w:ascii="Times New Roman" w:hAnsi="Times New Roman" w:eastAsia="Times New Roman" w:cs="Times New Roman"/>
                <w:b/>
                <w:bCs/>
                <w:kern w:val="36"/>
                <w:sz w:val="24"/>
                <w:szCs w:val="24"/>
                <w:lang w:eastAsia="ru-RU"/>
              </w:rPr>
            </w:pPr>
          </w:p>
          <w:p w14:paraId="01E6F290">
            <w:pPr>
              <w:spacing w:after="0" w:line="240" w:lineRule="auto"/>
              <w:jc w:val="both"/>
              <w:outlineLvl w:val="0"/>
              <w:rPr>
                <w:rFonts w:ascii="Times New Roman" w:hAnsi="Times New Roman" w:eastAsia="Times New Roman" w:cs="Times New Roman"/>
                <w:b/>
                <w:bCs/>
                <w:kern w:val="36"/>
                <w:sz w:val="24"/>
                <w:szCs w:val="24"/>
                <w:lang w:eastAsia="ru-RU"/>
              </w:rPr>
            </w:pPr>
          </w:p>
          <w:p w14:paraId="0D765701">
            <w:pPr>
              <w:spacing w:after="0" w:line="240" w:lineRule="auto"/>
              <w:jc w:val="both"/>
              <w:outlineLvl w:val="0"/>
              <w:rPr>
                <w:rFonts w:ascii="Times New Roman" w:hAnsi="Times New Roman" w:eastAsia="Times New Roman" w:cs="Times New Roman"/>
                <w:b/>
                <w:bCs/>
                <w:kern w:val="36"/>
                <w:sz w:val="24"/>
                <w:szCs w:val="24"/>
                <w:lang w:eastAsia="ru-RU"/>
              </w:rPr>
            </w:pPr>
          </w:p>
          <w:p w14:paraId="4F2D3E26">
            <w:p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Отвечают на вопросы, участвуют в беседе</w:t>
            </w:r>
          </w:p>
          <w:p w14:paraId="45E92D64">
            <w:p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Работа с презентацией</w:t>
            </w:r>
          </w:p>
          <w:p w14:paraId="447F1D43">
            <w:pPr>
              <w:spacing w:after="0" w:line="240" w:lineRule="auto"/>
              <w:jc w:val="both"/>
              <w:outlineLvl w:val="0"/>
              <w:rPr>
                <w:rFonts w:ascii="Times New Roman" w:hAnsi="Times New Roman" w:eastAsia="Times New Roman" w:cs="Times New Roman"/>
                <w:b/>
                <w:bCs/>
                <w:kern w:val="36"/>
                <w:sz w:val="24"/>
                <w:szCs w:val="24"/>
                <w:lang w:eastAsia="ru-RU"/>
              </w:rPr>
            </w:pPr>
          </w:p>
        </w:tc>
      </w:tr>
      <w:tr w14:paraId="01EC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04A528FA">
            <w:pPr>
              <w:pStyle w:val="10"/>
              <w:numPr>
                <w:ilvl w:val="0"/>
                <w:numId w:val="2"/>
              </w:numPr>
              <w:spacing w:before="100" w:beforeAutospacing="1" w:after="100" w:afterAutospacing="1" w:line="345" w:lineRule="atLeast"/>
              <w:jc w:val="both"/>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Физминутка</w:t>
            </w:r>
          </w:p>
        </w:tc>
        <w:tc>
          <w:tcPr>
            <w:tcW w:w="1722" w:type="dxa"/>
          </w:tcPr>
          <w:p w14:paraId="6D68D84C">
            <w:pPr>
              <w:spacing w:after="0" w:line="240" w:lineRule="auto"/>
            </w:pPr>
            <w:r>
              <w:t>2 мин</w:t>
            </w:r>
          </w:p>
        </w:tc>
        <w:tc>
          <w:tcPr>
            <w:tcW w:w="6208" w:type="dxa"/>
          </w:tcPr>
          <w:p w14:paraId="1DD93B96">
            <w:pPr>
              <w:spacing w:after="0" w:line="240" w:lineRule="auto"/>
              <w:contextualSpacing/>
              <w:rPr>
                <w:rFonts w:ascii="Times New Roman" w:hAnsi="Times New Roman" w:eastAsia="Calibri" w:cs="Times New Roman"/>
                <w:b/>
                <w:sz w:val="20"/>
                <w:szCs w:val="24"/>
              </w:rPr>
            </w:pPr>
          </w:p>
        </w:tc>
        <w:tc>
          <w:tcPr>
            <w:tcW w:w="4819" w:type="dxa"/>
          </w:tcPr>
          <w:p w14:paraId="36293F22">
            <w:p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Выполнение упражнений</w:t>
            </w:r>
          </w:p>
        </w:tc>
      </w:tr>
      <w:tr w14:paraId="3614C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6FC21A2A">
            <w:pPr>
              <w:pStyle w:val="10"/>
              <w:numPr>
                <w:ilvl w:val="0"/>
                <w:numId w:val="2"/>
              </w:numPr>
              <w:spacing w:before="100" w:beforeAutospacing="1" w:after="100" w:afterAutospacing="1" w:line="345" w:lineRule="atLeast"/>
              <w:jc w:val="both"/>
              <w:rPr>
                <w:rFonts w:eastAsia="Times New Roman" w:cs="Times New Roman"/>
                <w:b/>
              </w:rPr>
            </w:pPr>
            <w:r>
              <w:rPr>
                <w:rFonts w:eastAsia="Times New Roman" w:cs="Times New Roman"/>
                <w:b/>
              </w:rPr>
              <w:t>Анализ текста</w:t>
            </w:r>
          </w:p>
          <w:p w14:paraId="7F94BA93">
            <w:pPr>
              <w:pStyle w:val="10"/>
              <w:spacing w:before="100" w:beforeAutospacing="1" w:after="100" w:afterAutospacing="1" w:line="345" w:lineRule="atLeast"/>
              <w:ind w:left="360"/>
              <w:jc w:val="both"/>
              <w:rPr>
                <w:rFonts w:eastAsia="Times New Roman" w:cs="Times New Roman"/>
                <w:b/>
              </w:rPr>
            </w:pPr>
          </w:p>
        </w:tc>
        <w:tc>
          <w:tcPr>
            <w:tcW w:w="1722" w:type="dxa"/>
          </w:tcPr>
          <w:p w14:paraId="37E63A78">
            <w:pPr>
              <w:spacing w:after="0" w:line="240" w:lineRule="auto"/>
            </w:pPr>
            <w:r>
              <w:t>15 мин</w:t>
            </w:r>
          </w:p>
        </w:tc>
        <w:tc>
          <w:tcPr>
            <w:tcW w:w="6208" w:type="dxa"/>
          </w:tcPr>
          <w:p w14:paraId="132486C7">
            <w:p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Композиция</w:t>
            </w:r>
          </w:p>
          <w:p w14:paraId="746D089F">
            <w:pPr>
              <w:pStyle w:val="10"/>
              <w:numPr>
                <w:ilvl w:val="0"/>
                <w:numId w:val="3"/>
              </w:num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Экспозиция</w:t>
            </w:r>
          </w:p>
          <w:p w14:paraId="6A18C254">
            <w:pPr>
              <w:pStyle w:val="10"/>
              <w:numPr>
                <w:ilvl w:val="0"/>
                <w:numId w:val="3"/>
              </w:num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Развитие действия</w:t>
            </w:r>
          </w:p>
          <w:p w14:paraId="0FAD9C6E">
            <w:pPr>
              <w:pStyle w:val="10"/>
              <w:numPr>
                <w:ilvl w:val="0"/>
                <w:numId w:val="3"/>
              </w:num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Кульминация</w:t>
            </w:r>
          </w:p>
          <w:p w14:paraId="676E94D8">
            <w:pPr>
              <w:pStyle w:val="10"/>
              <w:numPr>
                <w:ilvl w:val="0"/>
                <w:numId w:val="3"/>
              </w:num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Развязка</w:t>
            </w:r>
          </w:p>
          <w:p w14:paraId="79704723">
            <w:pPr>
              <w:spacing w:after="0" w:line="240" w:lineRule="auto"/>
              <w:rPr>
                <w:rFonts w:ascii="Times New Roman" w:hAnsi="Times New Roman" w:eastAsia="Times New Roman"/>
                <w:b/>
                <w:sz w:val="28"/>
                <w:szCs w:val="24"/>
                <w:lang w:eastAsia="ru-RU"/>
              </w:rPr>
            </w:pPr>
            <w:r>
              <w:rPr>
                <w:rFonts w:ascii="Times New Roman" w:hAnsi="Times New Roman" w:eastAsia="Times New Roman"/>
                <w:b/>
                <w:sz w:val="28"/>
                <w:szCs w:val="24"/>
                <w:lang w:eastAsia="ru-RU"/>
              </w:rPr>
              <w:t>Аналитическая беседа по тексту былины.</w:t>
            </w:r>
          </w:p>
          <w:p w14:paraId="7FEB4F15">
            <w:pPr>
              <w:spacing w:after="0" w:line="240" w:lineRule="auto"/>
              <w:ind w:left="1068"/>
              <w:rPr>
                <w:rFonts w:ascii="Times New Roman" w:hAnsi="Times New Roman" w:eastAsia="Times New Roman"/>
                <w:b/>
                <w:sz w:val="28"/>
                <w:szCs w:val="24"/>
                <w:lang w:eastAsia="ru-RU"/>
              </w:rPr>
            </w:pPr>
          </w:p>
          <w:p w14:paraId="33C9C00F">
            <w:pPr>
              <w:spacing w:after="0" w:line="240" w:lineRule="auto"/>
              <w:ind w:left="708"/>
              <w:jc w:val="both"/>
              <w:rPr>
                <w:rFonts w:ascii="Times New Roman" w:hAnsi="Times New Roman" w:eastAsia="Times New Roman"/>
                <w:b/>
                <w:i/>
                <w:szCs w:val="24"/>
                <w:lang w:eastAsia="ru-RU"/>
              </w:rPr>
            </w:pPr>
            <w:r>
              <w:rPr>
                <w:rFonts w:ascii="Times New Roman" w:hAnsi="Times New Roman" w:eastAsia="Times New Roman"/>
                <w:b/>
                <w:i/>
                <w:szCs w:val="24"/>
                <w:lang w:eastAsia="ru-RU"/>
              </w:rPr>
              <w:t>- Как проявлен конфликт добра и зла в былине?</w:t>
            </w:r>
          </w:p>
          <w:p w14:paraId="115A5C6D">
            <w:pPr>
              <w:spacing w:after="0" w:line="240" w:lineRule="auto"/>
              <w:ind w:left="708"/>
              <w:jc w:val="both"/>
              <w:rPr>
                <w:rFonts w:ascii="Times New Roman" w:hAnsi="Times New Roman" w:eastAsia="Times New Roman"/>
                <w:szCs w:val="24"/>
                <w:lang w:eastAsia="ru-RU"/>
              </w:rPr>
            </w:pPr>
          </w:p>
          <w:p w14:paraId="14656B8E">
            <w:pPr>
              <w:spacing w:after="0" w:line="240" w:lineRule="auto"/>
              <w:ind w:left="708"/>
              <w:jc w:val="both"/>
              <w:rPr>
                <w:rFonts w:ascii="Times New Roman" w:hAnsi="Times New Roman" w:eastAsia="Times New Roman"/>
                <w:b/>
                <w:i/>
                <w:szCs w:val="24"/>
                <w:lang w:eastAsia="ru-RU"/>
              </w:rPr>
            </w:pPr>
          </w:p>
          <w:p w14:paraId="442A5B83">
            <w:pPr>
              <w:spacing w:after="0" w:line="240" w:lineRule="auto"/>
              <w:ind w:left="708"/>
              <w:jc w:val="both"/>
              <w:rPr>
                <w:rFonts w:ascii="Times New Roman" w:hAnsi="Times New Roman" w:eastAsia="Times New Roman"/>
                <w:b/>
                <w:i/>
                <w:szCs w:val="24"/>
                <w:lang w:eastAsia="ru-RU"/>
              </w:rPr>
            </w:pPr>
          </w:p>
          <w:p w14:paraId="02C7486B">
            <w:pPr>
              <w:spacing w:after="0" w:line="240" w:lineRule="auto"/>
              <w:ind w:left="708"/>
              <w:jc w:val="both"/>
              <w:rPr>
                <w:rFonts w:ascii="Times New Roman" w:hAnsi="Times New Roman" w:eastAsia="Times New Roman"/>
                <w:b/>
                <w:i/>
                <w:szCs w:val="24"/>
                <w:lang w:eastAsia="ru-RU"/>
              </w:rPr>
            </w:pPr>
          </w:p>
          <w:p w14:paraId="49E7F2FE">
            <w:pPr>
              <w:spacing w:after="0" w:line="240" w:lineRule="auto"/>
              <w:ind w:left="708"/>
              <w:jc w:val="both"/>
              <w:rPr>
                <w:rFonts w:ascii="Times New Roman" w:hAnsi="Times New Roman" w:eastAsia="Times New Roman"/>
                <w:b/>
                <w:i/>
                <w:szCs w:val="24"/>
                <w:lang w:eastAsia="ru-RU"/>
              </w:rPr>
            </w:pPr>
          </w:p>
          <w:p w14:paraId="557C7831">
            <w:pPr>
              <w:spacing w:after="0" w:line="240" w:lineRule="auto"/>
              <w:ind w:left="708"/>
              <w:jc w:val="both"/>
              <w:rPr>
                <w:rFonts w:ascii="Times New Roman" w:hAnsi="Times New Roman" w:eastAsia="Times New Roman"/>
                <w:b/>
                <w:i/>
                <w:szCs w:val="24"/>
                <w:lang w:eastAsia="ru-RU"/>
              </w:rPr>
            </w:pPr>
          </w:p>
          <w:p w14:paraId="1671D437">
            <w:pPr>
              <w:spacing w:after="0" w:line="240" w:lineRule="auto"/>
              <w:ind w:left="708"/>
              <w:jc w:val="both"/>
              <w:rPr>
                <w:rFonts w:ascii="Times New Roman" w:hAnsi="Times New Roman" w:eastAsia="Times New Roman"/>
                <w:b/>
                <w:i/>
                <w:szCs w:val="24"/>
                <w:lang w:eastAsia="ru-RU"/>
              </w:rPr>
            </w:pPr>
          </w:p>
          <w:p w14:paraId="129D119B">
            <w:pPr>
              <w:spacing w:after="0" w:line="240" w:lineRule="auto"/>
              <w:ind w:left="708"/>
              <w:jc w:val="both"/>
              <w:rPr>
                <w:rFonts w:ascii="Times New Roman" w:hAnsi="Times New Roman" w:eastAsia="Times New Roman"/>
                <w:b/>
                <w:i/>
                <w:szCs w:val="24"/>
                <w:lang w:eastAsia="ru-RU"/>
              </w:rPr>
            </w:pPr>
          </w:p>
          <w:p w14:paraId="51E1BAB8">
            <w:pPr>
              <w:spacing w:after="0" w:line="240" w:lineRule="auto"/>
              <w:ind w:left="708"/>
              <w:jc w:val="both"/>
              <w:rPr>
                <w:rFonts w:ascii="Times New Roman" w:hAnsi="Times New Roman" w:eastAsia="Times New Roman"/>
                <w:b/>
                <w:i/>
                <w:szCs w:val="24"/>
                <w:lang w:eastAsia="ru-RU"/>
              </w:rPr>
            </w:pPr>
          </w:p>
          <w:p w14:paraId="6C0D985C">
            <w:pPr>
              <w:spacing w:after="0" w:line="240" w:lineRule="auto"/>
              <w:ind w:left="708"/>
              <w:jc w:val="both"/>
              <w:rPr>
                <w:rFonts w:ascii="Times New Roman" w:hAnsi="Times New Roman" w:eastAsia="Times New Roman"/>
                <w:b/>
                <w:i/>
                <w:szCs w:val="24"/>
                <w:lang w:eastAsia="ru-RU"/>
              </w:rPr>
            </w:pPr>
          </w:p>
          <w:p w14:paraId="487F6A92">
            <w:pPr>
              <w:spacing w:after="0" w:line="240" w:lineRule="auto"/>
              <w:ind w:left="708"/>
              <w:jc w:val="both"/>
              <w:rPr>
                <w:rFonts w:ascii="Times New Roman" w:hAnsi="Times New Roman" w:eastAsia="Times New Roman"/>
                <w:b/>
                <w:i/>
                <w:szCs w:val="24"/>
                <w:lang w:eastAsia="ru-RU"/>
              </w:rPr>
            </w:pPr>
          </w:p>
          <w:p w14:paraId="008C84E8">
            <w:pPr>
              <w:spacing w:after="0" w:line="240" w:lineRule="auto"/>
              <w:ind w:left="708"/>
              <w:jc w:val="both"/>
              <w:rPr>
                <w:rFonts w:ascii="Times New Roman" w:hAnsi="Times New Roman" w:eastAsia="Times New Roman"/>
                <w:b/>
                <w:i/>
                <w:szCs w:val="24"/>
                <w:lang w:eastAsia="ru-RU"/>
              </w:rPr>
            </w:pPr>
          </w:p>
          <w:p w14:paraId="760745A4">
            <w:pPr>
              <w:spacing w:after="0" w:line="240" w:lineRule="auto"/>
              <w:ind w:left="708"/>
              <w:jc w:val="both"/>
              <w:rPr>
                <w:rFonts w:ascii="Times New Roman" w:hAnsi="Times New Roman" w:eastAsia="Times New Roman"/>
                <w:b/>
                <w:i/>
                <w:szCs w:val="24"/>
                <w:lang w:eastAsia="ru-RU"/>
              </w:rPr>
            </w:pPr>
          </w:p>
          <w:p w14:paraId="38698575">
            <w:pPr>
              <w:spacing w:after="0" w:line="240" w:lineRule="auto"/>
              <w:ind w:left="708"/>
              <w:jc w:val="both"/>
              <w:rPr>
                <w:rFonts w:ascii="Times New Roman" w:hAnsi="Times New Roman" w:eastAsia="Times New Roman"/>
                <w:b/>
                <w:i/>
                <w:szCs w:val="24"/>
                <w:lang w:eastAsia="ru-RU"/>
              </w:rPr>
            </w:pPr>
            <w:r>
              <w:rPr>
                <w:rFonts w:ascii="Times New Roman" w:hAnsi="Times New Roman" w:eastAsia="Times New Roman"/>
                <w:b/>
                <w:i/>
                <w:szCs w:val="24"/>
                <w:lang w:eastAsia="ru-RU"/>
              </w:rPr>
              <w:t>- Докажите примерами из текста, что для образа Ильи Муромца характерна гиперболизация.</w:t>
            </w:r>
          </w:p>
          <w:p w14:paraId="27FDC2F2">
            <w:pPr>
              <w:spacing w:after="0" w:line="240" w:lineRule="auto"/>
              <w:ind w:left="1068"/>
              <w:jc w:val="both"/>
              <w:rPr>
                <w:rFonts w:ascii="Times New Roman" w:hAnsi="Times New Roman" w:eastAsia="Times New Roman"/>
                <w:szCs w:val="24"/>
                <w:lang w:eastAsia="ru-RU"/>
              </w:rPr>
            </w:pPr>
          </w:p>
          <w:p w14:paraId="74D266C3">
            <w:pPr>
              <w:spacing w:after="0" w:line="240" w:lineRule="auto"/>
              <w:ind w:left="708"/>
              <w:jc w:val="both"/>
              <w:rPr>
                <w:rFonts w:ascii="Times New Roman" w:hAnsi="Times New Roman" w:eastAsia="Times New Roman"/>
                <w:b/>
                <w:i/>
                <w:szCs w:val="24"/>
                <w:lang w:eastAsia="ru-RU"/>
              </w:rPr>
            </w:pPr>
          </w:p>
          <w:p w14:paraId="61ADE769">
            <w:pPr>
              <w:spacing w:after="0" w:line="240" w:lineRule="auto"/>
              <w:ind w:left="708"/>
              <w:jc w:val="both"/>
              <w:rPr>
                <w:rFonts w:ascii="Times New Roman" w:hAnsi="Times New Roman" w:eastAsia="Times New Roman"/>
                <w:b/>
                <w:i/>
                <w:szCs w:val="24"/>
                <w:lang w:eastAsia="ru-RU"/>
              </w:rPr>
            </w:pPr>
          </w:p>
          <w:p w14:paraId="27A87A92">
            <w:pPr>
              <w:spacing w:after="0" w:line="240" w:lineRule="auto"/>
              <w:ind w:left="708"/>
              <w:jc w:val="both"/>
              <w:rPr>
                <w:rFonts w:ascii="Times New Roman" w:hAnsi="Times New Roman" w:eastAsia="Times New Roman"/>
                <w:b/>
                <w:i/>
                <w:szCs w:val="24"/>
                <w:lang w:eastAsia="ru-RU"/>
              </w:rPr>
            </w:pPr>
          </w:p>
          <w:p w14:paraId="417000D6">
            <w:pPr>
              <w:spacing w:after="0" w:line="240" w:lineRule="auto"/>
              <w:ind w:left="708"/>
              <w:jc w:val="both"/>
              <w:rPr>
                <w:rFonts w:ascii="Times New Roman" w:hAnsi="Times New Roman" w:eastAsia="Times New Roman"/>
                <w:b/>
                <w:i/>
                <w:szCs w:val="24"/>
                <w:lang w:eastAsia="ru-RU"/>
              </w:rPr>
            </w:pPr>
          </w:p>
          <w:p w14:paraId="2D7A88AA">
            <w:pPr>
              <w:spacing w:after="0" w:line="240" w:lineRule="auto"/>
              <w:jc w:val="both"/>
              <w:rPr>
                <w:rFonts w:ascii="Times New Roman" w:hAnsi="Times New Roman" w:eastAsia="Times New Roman"/>
                <w:b/>
                <w:i/>
                <w:szCs w:val="24"/>
                <w:lang w:eastAsia="ru-RU"/>
              </w:rPr>
            </w:pPr>
          </w:p>
          <w:p w14:paraId="1DDCB697">
            <w:pPr>
              <w:spacing w:after="0" w:line="240" w:lineRule="auto"/>
              <w:ind w:left="708"/>
              <w:jc w:val="both"/>
              <w:rPr>
                <w:rFonts w:ascii="Times New Roman" w:hAnsi="Times New Roman" w:eastAsia="Times New Roman"/>
                <w:b/>
                <w:i/>
                <w:szCs w:val="24"/>
                <w:lang w:eastAsia="ru-RU"/>
              </w:rPr>
            </w:pPr>
          </w:p>
          <w:p w14:paraId="695BC4A3">
            <w:pPr>
              <w:spacing w:after="0" w:line="240" w:lineRule="auto"/>
              <w:ind w:left="708"/>
              <w:jc w:val="both"/>
              <w:rPr>
                <w:rFonts w:ascii="Times New Roman" w:hAnsi="Times New Roman" w:eastAsia="Times New Roman"/>
                <w:b/>
                <w:i/>
                <w:szCs w:val="24"/>
                <w:lang w:eastAsia="ru-RU"/>
              </w:rPr>
            </w:pPr>
          </w:p>
          <w:p w14:paraId="17906854">
            <w:pPr>
              <w:spacing w:after="0" w:line="240" w:lineRule="auto"/>
              <w:ind w:left="708"/>
              <w:jc w:val="both"/>
              <w:rPr>
                <w:rFonts w:ascii="Times New Roman" w:hAnsi="Times New Roman" w:eastAsia="Times New Roman"/>
                <w:b/>
                <w:i/>
                <w:szCs w:val="24"/>
                <w:lang w:eastAsia="ru-RU"/>
              </w:rPr>
            </w:pPr>
            <w:r>
              <w:rPr>
                <w:rFonts w:ascii="Times New Roman" w:hAnsi="Times New Roman" w:eastAsia="Times New Roman"/>
                <w:b/>
                <w:i/>
                <w:szCs w:val="24"/>
                <w:lang w:eastAsia="ru-RU"/>
              </w:rPr>
              <w:t>- Для чего использован такой приём? Какие качества стремился подчеркнуть русский народ в богатыре?</w:t>
            </w:r>
          </w:p>
          <w:p w14:paraId="488607C0">
            <w:pPr>
              <w:spacing w:after="0" w:line="240" w:lineRule="auto"/>
              <w:ind w:left="708"/>
              <w:jc w:val="both"/>
              <w:rPr>
                <w:rFonts w:ascii="Times New Roman" w:hAnsi="Times New Roman" w:eastAsia="Times New Roman"/>
                <w:szCs w:val="24"/>
                <w:lang w:eastAsia="ru-RU"/>
              </w:rPr>
            </w:pPr>
          </w:p>
          <w:p w14:paraId="6C02EACC">
            <w:pPr>
              <w:spacing w:after="0" w:line="240" w:lineRule="auto"/>
              <w:ind w:left="708"/>
              <w:jc w:val="both"/>
              <w:rPr>
                <w:rFonts w:ascii="Times New Roman" w:hAnsi="Times New Roman" w:eastAsia="Times New Roman"/>
                <w:szCs w:val="24"/>
                <w:lang w:eastAsia="ru-RU"/>
              </w:rPr>
            </w:pPr>
          </w:p>
          <w:p w14:paraId="2A548241">
            <w:pPr>
              <w:spacing w:after="0" w:line="240" w:lineRule="auto"/>
              <w:ind w:left="708"/>
              <w:jc w:val="both"/>
              <w:rPr>
                <w:rFonts w:ascii="Times New Roman" w:hAnsi="Times New Roman" w:eastAsia="Times New Roman"/>
                <w:szCs w:val="24"/>
                <w:lang w:eastAsia="ru-RU"/>
              </w:rPr>
            </w:pPr>
          </w:p>
          <w:p w14:paraId="7FCF630F">
            <w:pPr>
              <w:spacing w:after="0" w:line="240" w:lineRule="auto"/>
              <w:ind w:left="708"/>
              <w:jc w:val="both"/>
              <w:rPr>
                <w:rFonts w:ascii="Times New Roman" w:hAnsi="Times New Roman" w:eastAsia="Times New Roman"/>
                <w:szCs w:val="24"/>
                <w:lang w:eastAsia="ru-RU"/>
              </w:rPr>
            </w:pPr>
          </w:p>
          <w:p w14:paraId="183ED7BF">
            <w:pPr>
              <w:spacing w:after="0" w:line="240" w:lineRule="auto"/>
              <w:ind w:left="708"/>
              <w:jc w:val="both"/>
              <w:rPr>
                <w:rFonts w:ascii="Times New Roman" w:hAnsi="Times New Roman" w:eastAsia="Times New Roman"/>
                <w:szCs w:val="24"/>
                <w:lang w:eastAsia="ru-RU"/>
              </w:rPr>
            </w:pPr>
          </w:p>
          <w:p w14:paraId="12971CC4">
            <w:pPr>
              <w:spacing w:after="0" w:line="240" w:lineRule="auto"/>
              <w:ind w:left="708"/>
              <w:jc w:val="both"/>
              <w:rPr>
                <w:rFonts w:ascii="Times New Roman" w:hAnsi="Times New Roman" w:eastAsia="Times New Roman"/>
                <w:szCs w:val="24"/>
                <w:lang w:eastAsia="ru-RU"/>
              </w:rPr>
            </w:pPr>
          </w:p>
          <w:p w14:paraId="6E520DC7">
            <w:pPr>
              <w:spacing w:after="0" w:line="240" w:lineRule="auto"/>
              <w:ind w:left="708"/>
              <w:jc w:val="both"/>
              <w:rPr>
                <w:rFonts w:ascii="Times New Roman" w:hAnsi="Times New Roman" w:eastAsia="Times New Roman"/>
                <w:szCs w:val="24"/>
                <w:lang w:eastAsia="ru-RU"/>
              </w:rPr>
            </w:pPr>
          </w:p>
          <w:p w14:paraId="54997772">
            <w:pPr>
              <w:spacing w:after="0" w:line="240" w:lineRule="auto"/>
              <w:ind w:left="708"/>
              <w:jc w:val="both"/>
              <w:rPr>
                <w:rFonts w:ascii="Times New Roman" w:hAnsi="Times New Roman" w:eastAsia="Times New Roman"/>
                <w:szCs w:val="24"/>
                <w:lang w:eastAsia="ru-RU"/>
              </w:rPr>
            </w:pPr>
          </w:p>
          <w:p w14:paraId="795FA6E6">
            <w:pPr>
              <w:spacing w:after="0" w:line="240" w:lineRule="auto"/>
              <w:ind w:left="708"/>
              <w:jc w:val="both"/>
              <w:rPr>
                <w:rFonts w:ascii="Times New Roman" w:hAnsi="Times New Roman" w:eastAsia="Times New Roman"/>
                <w:szCs w:val="24"/>
                <w:lang w:eastAsia="ru-RU"/>
              </w:rPr>
            </w:pPr>
          </w:p>
          <w:p w14:paraId="384EB3E7">
            <w:pPr>
              <w:spacing w:after="0" w:line="240" w:lineRule="auto"/>
              <w:ind w:left="708"/>
              <w:jc w:val="both"/>
              <w:rPr>
                <w:rFonts w:ascii="Times New Roman" w:hAnsi="Times New Roman" w:eastAsia="Times New Roman"/>
                <w:b/>
                <w:i/>
                <w:szCs w:val="24"/>
                <w:lang w:eastAsia="ru-RU"/>
              </w:rPr>
            </w:pPr>
            <w:r>
              <w:rPr>
                <w:rFonts w:ascii="Times New Roman" w:hAnsi="Times New Roman" w:eastAsia="Times New Roman"/>
                <w:b/>
                <w:i/>
                <w:szCs w:val="24"/>
                <w:lang w:eastAsia="ru-RU"/>
              </w:rPr>
              <w:t xml:space="preserve">- Какова композиция былины? </w:t>
            </w:r>
          </w:p>
          <w:p w14:paraId="349417CC">
            <w:pPr>
              <w:spacing w:after="0" w:line="240" w:lineRule="auto"/>
              <w:ind w:left="708"/>
              <w:jc w:val="both"/>
              <w:rPr>
                <w:rFonts w:ascii="Times New Roman" w:hAnsi="Times New Roman" w:eastAsia="Times New Roman"/>
                <w:b/>
                <w:i/>
                <w:szCs w:val="24"/>
                <w:lang w:eastAsia="ru-RU"/>
              </w:rPr>
            </w:pPr>
          </w:p>
          <w:p w14:paraId="4838564E">
            <w:pPr>
              <w:spacing w:after="0" w:line="240" w:lineRule="auto"/>
              <w:ind w:left="708"/>
              <w:jc w:val="both"/>
              <w:rPr>
                <w:rFonts w:ascii="Times New Roman" w:hAnsi="Times New Roman" w:eastAsia="Times New Roman"/>
                <w:b/>
                <w:i/>
                <w:szCs w:val="24"/>
                <w:lang w:eastAsia="ru-RU"/>
              </w:rPr>
            </w:pPr>
          </w:p>
          <w:p w14:paraId="28E365D5">
            <w:pPr>
              <w:spacing w:after="0" w:line="240" w:lineRule="auto"/>
              <w:ind w:left="708"/>
              <w:jc w:val="both"/>
              <w:rPr>
                <w:rFonts w:ascii="Times New Roman" w:hAnsi="Times New Roman" w:eastAsia="Times New Roman"/>
                <w:b/>
                <w:i/>
                <w:szCs w:val="24"/>
                <w:lang w:eastAsia="ru-RU"/>
              </w:rPr>
            </w:pPr>
          </w:p>
          <w:p w14:paraId="75275AA9">
            <w:pPr>
              <w:spacing w:after="0" w:line="240" w:lineRule="auto"/>
              <w:ind w:left="708"/>
              <w:jc w:val="both"/>
              <w:rPr>
                <w:rFonts w:ascii="Times New Roman" w:hAnsi="Times New Roman" w:eastAsia="Times New Roman"/>
                <w:b/>
                <w:i/>
                <w:szCs w:val="24"/>
                <w:lang w:eastAsia="ru-RU"/>
              </w:rPr>
            </w:pPr>
          </w:p>
          <w:p w14:paraId="4A413482">
            <w:pPr>
              <w:spacing w:after="0" w:line="240" w:lineRule="auto"/>
              <w:ind w:left="708"/>
              <w:jc w:val="both"/>
              <w:rPr>
                <w:rFonts w:ascii="Times New Roman" w:hAnsi="Times New Roman" w:eastAsia="Times New Roman"/>
                <w:b/>
                <w:i/>
                <w:szCs w:val="24"/>
                <w:lang w:eastAsia="ru-RU"/>
              </w:rPr>
            </w:pPr>
          </w:p>
          <w:p w14:paraId="64E3FBED">
            <w:pPr>
              <w:spacing w:after="0" w:line="240" w:lineRule="auto"/>
              <w:jc w:val="both"/>
              <w:rPr>
                <w:rFonts w:ascii="Times New Roman" w:hAnsi="Times New Roman" w:eastAsia="Times New Roman"/>
                <w:b/>
                <w:i/>
                <w:szCs w:val="24"/>
                <w:lang w:eastAsia="ru-RU"/>
              </w:rPr>
            </w:pPr>
          </w:p>
          <w:p w14:paraId="49D38BC3">
            <w:pPr>
              <w:spacing w:after="0" w:line="240" w:lineRule="auto"/>
              <w:ind w:left="708"/>
              <w:jc w:val="both"/>
              <w:rPr>
                <w:rFonts w:ascii="Times New Roman" w:hAnsi="Times New Roman" w:eastAsia="Times New Roman"/>
                <w:b/>
                <w:i/>
                <w:szCs w:val="24"/>
                <w:lang w:eastAsia="ru-RU"/>
              </w:rPr>
            </w:pPr>
          </w:p>
          <w:p w14:paraId="17C858B5">
            <w:pPr>
              <w:spacing w:after="0" w:line="240" w:lineRule="auto"/>
              <w:ind w:left="708"/>
              <w:jc w:val="both"/>
              <w:rPr>
                <w:rFonts w:ascii="Times New Roman" w:hAnsi="Times New Roman" w:eastAsia="Times New Roman"/>
                <w:b/>
                <w:i/>
                <w:szCs w:val="24"/>
                <w:lang w:eastAsia="ru-RU"/>
              </w:rPr>
            </w:pPr>
          </w:p>
          <w:p w14:paraId="3BE5AF8D">
            <w:pPr>
              <w:spacing w:after="0" w:line="240" w:lineRule="auto"/>
              <w:ind w:left="708"/>
              <w:jc w:val="both"/>
              <w:rPr>
                <w:rFonts w:ascii="Times New Roman" w:hAnsi="Times New Roman" w:eastAsia="Times New Roman"/>
                <w:b/>
                <w:i/>
                <w:szCs w:val="24"/>
                <w:lang w:eastAsia="ru-RU"/>
              </w:rPr>
            </w:pPr>
          </w:p>
          <w:p w14:paraId="3EC794F5">
            <w:pPr>
              <w:spacing w:after="0" w:line="240" w:lineRule="auto"/>
              <w:ind w:left="708"/>
              <w:jc w:val="both"/>
              <w:rPr>
                <w:rFonts w:ascii="Times New Roman" w:hAnsi="Times New Roman" w:eastAsia="Times New Roman"/>
                <w:b/>
                <w:i/>
                <w:szCs w:val="24"/>
                <w:lang w:eastAsia="ru-RU"/>
              </w:rPr>
            </w:pPr>
            <w:r>
              <w:rPr>
                <w:rFonts w:ascii="Times New Roman" w:hAnsi="Times New Roman" w:eastAsia="Times New Roman"/>
                <w:b/>
                <w:i/>
                <w:szCs w:val="24"/>
                <w:lang w:eastAsia="ru-RU"/>
              </w:rPr>
              <w:t>- Как былина заканчивается?</w:t>
            </w:r>
          </w:p>
          <w:p w14:paraId="651E26F3">
            <w:pPr>
              <w:spacing w:after="0" w:line="240" w:lineRule="auto"/>
              <w:ind w:left="708"/>
              <w:jc w:val="both"/>
              <w:rPr>
                <w:rFonts w:ascii="Times New Roman" w:hAnsi="Times New Roman" w:eastAsia="Times New Roman"/>
                <w:b/>
                <w:i/>
                <w:szCs w:val="24"/>
                <w:lang w:eastAsia="ru-RU"/>
              </w:rPr>
            </w:pPr>
          </w:p>
          <w:p w14:paraId="41B50299">
            <w:pPr>
              <w:spacing w:after="0" w:line="240" w:lineRule="auto"/>
              <w:ind w:left="708"/>
              <w:jc w:val="both"/>
              <w:rPr>
                <w:rFonts w:ascii="Times New Roman" w:hAnsi="Times New Roman" w:eastAsia="Times New Roman"/>
                <w:b/>
                <w:i/>
                <w:szCs w:val="24"/>
                <w:lang w:eastAsia="ru-RU"/>
              </w:rPr>
            </w:pPr>
          </w:p>
          <w:p w14:paraId="43D79010">
            <w:pPr>
              <w:spacing w:after="0" w:line="240" w:lineRule="auto"/>
              <w:ind w:left="708"/>
              <w:jc w:val="both"/>
              <w:rPr>
                <w:rFonts w:ascii="Times New Roman" w:hAnsi="Times New Roman" w:eastAsia="Times New Roman"/>
                <w:b/>
                <w:i/>
                <w:szCs w:val="24"/>
                <w:lang w:eastAsia="ru-RU"/>
              </w:rPr>
            </w:pPr>
          </w:p>
          <w:p w14:paraId="591B62D6">
            <w:pPr>
              <w:spacing w:after="0" w:line="240" w:lineRule="auto"/>
              <w:ind w:left="708"/>
              <w:jc w:val="both"/>
              <w:rPr>
                <w:rFonts w:ascii="Times New Roman" w:hAnsi="Times New Roman" w:eastAsia="Times New Roman"/>
                <w:b/>
                <w:i/>
                <w:szCs w:val="24"/>
                <w:lang w:eastAsia="ru-RU"/>
              </w:rPr>
            </w:pPr>
          </w:p>
          <w:p w14:paraId="37A761DB">
            <w:pPr>
              <w:spacing w:after="0" w:line="240" w:lineRule="auto"/>
              <w:ind w:left="708"/>
              <w:jc w:val="both"/>
              <w:rPr>
                <w:rFonts w:ascii="Times New Roman" w:hAnsi="Times New Roman" w:eastAsia="Times New Roman"/>
                <w:b/>
                <w:i/>
                <w:szCs w:val="24"/>
                <w:lang w:eastAsia="ru-RU"/>
              </w:rPr>
            </w:pPr>
            <w:r>
              <w:rPr>
                <w:rFonts w:ascii="Times New Roman" w:hAnsi="Times New Roman" w:eastAsia="Times New Roman"/>
                <w:b/>
                <w:i/>
                <w:szCs w:val="24"/>
                <w:lang w:eastAsia="ru-RU"/>
              </w:rPr>
              <w:t>- Сравните физическую силу Ильи Муромца и нравственные качества? Можно ли сказать, что богатырь силён не только физически, но и духовно?</w:t>
            </w:r>
          </w:p>
          <w:p w14:paraId="42F4111C">
            <w:pPr>
              <w:spacing w:after="0" w:line="240" w:lineRule="auto"/>
              <w:ind w:left="708"/>
              <w:jc w:val="both"/>
              <w:rPr>
                <w:rFonts w:ascii="Times New Roman" w:hAnsi="Times New Roman" w:eastAsia="Times New Roman"/>
                <w:b/>
                <w:i/>
                <w:szCs w:val="24"/>
                <w:lang w:eastAsia="ru-RU"/>
              </w:rPr>
            </w:pPr>
          </w:p>
          <w:p w14:paraId="60E566E2">
            <w:pPr>
              <w:spacing w:after="0" w:line="240" w:lineRule="auto"/>
              <w:ind w:left="708"/>
              <w:jc w:val="both"/>
              <w:rPr>
                <w:rFonts w:ascii="Times New Roman" w:hAnsi="Times New Roman" w:eastAsia="Times New Roman"/>
                <w:b/>
                <w:i/>
                <w:szCs w:val="24"/>
                <w:lang w:eastAsia="ru-RU"/>
              </w:rPr>
            </w:pPr>
          </w:p>
          <w:p w14:paraId="52DA9303">
            <w:pPr>
              <w:spacing w:after="0" w:line="240" w:lineRule="auto"/>
              <w:ind w:left="708"/>
              <w:jc w:val="both"/>
              <w:rPr>
                <w:rFonts w:ascii="Times New Roman" w:hAnsi="Times New Roman" w:eastAsia="Times New Roman"/>
                <w:b/>
                <w:i/>
                <w:szCs w:val="24"/>
                <w:lang w:eastAsia="ru-RU"/>
              </w:rPr>
            </w:pPr>
          </w:p>
          <w:p w14:paraId="031E36CF">
            <w:pPr>
              <w:spacing w:after="0" w:line="240" w:lineRule="auto"/>
              <w:ind w:left="708"/>
              <w:jc w:val="both"/>
              <w:rPr>
                <w:rFonts w:ascii="Times New Roman" w:hAnsi="Times New Roman" w:eastAsia="Times New Roman"/>
                <w:b/>
                <w:i/>
                <w:szCs w:val="24"/>
                <w:lang w:eastAsia="ru-RU"/>
              </w:rPr>
            </w:pPr>
          </w:p>
          <w:p w14:paraId="3E0DDFC5">
            <w:pPr>
              <w:spacing w:after="0" w:line="240" w:lineRule="auto"/>
              <w:ind w:left="708"/>
              <w:jc w:val="both"/>
              <w:rPr>
                <w:rFonts w:ascii="Times New Roman" w:hAnsi="Times New Roman" w:eastAsia="Times New Roman"/>
                <w:b/>
                <w:i/>
                <w:szCs w:val="24"/>
                <w:lang w:eastAsia="ru-RU"/>
              </w:rPr>
            </w:pPr>
          </w:p>
          <w:p w14:paraId="64150C57">
            <w:pPr>
              <w:spacing w:after="0" w:line="240" w:lineRule="auto"/>
              <w:ind w:left="708"/>
              <w:jc w:val="both"/>
              <w:rPr>
                <w:rFonts w:ascii="Times New Roman" w:hAnsi="Times New Roman" w:eastAsia="Times New Roman"/>
                <w:b/>
                <w:i/>
                <w:szCs w:val="24"/>
                <w:lang w:eastAsia="ru-RU"/>
              </w:rPr>
            </w:pPr>
          </w:p>
          <w:p w14:paraId="7E345619">
            <w:pPr>
              <w:spacing w:after="0" w:line="240" w:lineRule="auto"/>
              <w:ind w:left="708"/>
              <w:jc w:val="both"/>
              <w:rPr>
                <w:rFonts w:ascii="Times New Roman" w:hAnsi="Times New Roman" w:eastAsia="Times New Roman"/>
                <w:b/>
                <w:i/>
                <w:szCs w:val="24"/>
                <w:lang w:eastAsia="ru-RU"/>
              </w:rPr>
            </w:pPr>
          </w:p>
          <w:p w14:paraId="0B624494">
            <w:pPr>
              <w:spacing w:after="0" w:line="240" w:lineRule="auto"/>
              <w:ind w:left="708"/>
              <w:jc w:val="both"/>
              <w:rPr>
                <w:rFonts w:ascii="Times New Roman" w:hAnsi="Times New Roman" w:eastAsia="Times New Roman"/>
                <w:b/>
                <w:i/>
                <w:szCs w:val="24"/>
                <w:lang w:eastAsia="ru-RU"/>
              </w:rPr>
            </w:pPr>
          </w:p>
          <w:p w14:paraId="4725478D">
            <w:pPr>
              <w:spacing w:after="0" w:line="240" w:lineRule="auto"/>
              <w:ind w:left="708"/>
              <w:jc w:val="both"/>
              <w:rPr>
                <w:rFonts w:ascii="Times New Roman" w:hAnsi="Times New Roman" w:eastAsia="Times New Roman"/>
                <w:b/>
                <w:i/>
                <w:szCs w:val="24"/>
                <w:lang w:eastAsia="ru-RU"/>
              </w:rPr>
            </w:pPr>
            <w:r>
              <w:rPr>
                <w:rFonts w:ascii="Times New Roman" w:hAnsi="Times New Roman" w:eastAsia="Times New Roman"/>
                <w:b/>
                <w:i/>
                <w:szCs w:val="24"/>
                <w:lang w:eastAsia="ru-RU"/>
              </w:rPr>
              <w:t>- Как вы думаете, мог  ли в действительности жить такой человек?</w:t>
            </w:r>
          </w:p>
          <w:p w14:paraId="66801427">
            <w:pPr>
              <w:spacing w:after="0" w:line="240" w:lineRule="auto"/>
              <w:ind w:firstLine="708"/>
              <w:jc w:val="both"/>
              <w:rPr>
                <w:rFonts w:ascii="Times New Roman" w:hAnsi="Times New Roman"/>
                <w:szCs w:val="24"/>
              </w:rPr>
            </w:pPr>
            <w:r>
              <w:rPr>
                <w:rFonts w:ascii="Times New Roman" w:hAnsi="Times New Roman"/>
                <w:szCs w:val="24"/>
              </w:rPr>
              <w:t>- Кроме Илья Муромца нам известны ещё два прославленных былинных героя. Это Добрыня Никитич и Алёша Попович. Образы этих и многих других богатырей запечатлены на полотнах художников. Одной из самых известных картин является «Три богатыря» Виктора Михайловича Васнецова. До Нового года мы посещали с вами Третьяковскую галерею, где могли наблюдать это полотно во всей красе. Сейчас проведём интерактивную экскурсию и вспомним самые интересные моменты.</w:t>
            </w:r>
          </w:p>
          <w:p w14:paraId="23A45AC3">
            <w:pPr>
              <w:spacing w:after="0" w:line="240" w:lineRule="auto"/>
              <w:ind w:firstLine="708"/>
              <w:jc w:val="both"/>
              <w:rPr>
                <w:rFonts w:ascii="Times New Roman" w:hAnsi="Times New Roman"/>
                <w:szCs w:val="24"/>
              </w:rPr>
            </w:pPr>
          </w:p>
          <w:p w14:paraId="2A75767C">
            <w:pPr>
              <w:spacing w:after="0" w:line="240" w:lineRule="auto"/>
              <w:jc w:val="both"/>
              <w:outlineLvl w:val="0"/>
              <w:rPr>
                <w:rFonts w:ascii="Times New Roman" w:hAnsi="Times New Roman" w:eastAsia="Times New Roman" w:cs="Times New Roman"/>
                <w:b/>
                <w:bCs/>
                <w:kern w:val="36"/>
                <w:sz w:val="24"/>
                <w:szCs w:val="24"/>
                <w:lang w:eastAsia="ru-RU"/>
              </w:rPr>
            </w:pPr>
          </w:p>
        </w:tc>
        <w:tc>
          <w:tcPr>
            <w:tcW w:w="4819" w:type="dxa"/>
          </w:tcPr>
          <w:p w14:paraId="266B468C">
            <w:pPr>
              <w:spacing w:after="0" w:line="240" w:lineRule="auto"/>
              <w:jc w:val="both"/>
              <w:outlineLvl w:val="0"/>
              <w:rPr>
                <w:rFonts w:ascii="Times New Roman" w:hAnsi="Times New Roman" w:eastAsia="Times New Roman" w:cs="Times New Roman"/>
                <w:b/>
                <w:bCs/>
                <w:kern w:val="36"/>
                <w:sz w:val="24"/>
                <w:szCs w:val="24"/>
                <w:lang w:eastAsia="ru-RU"/>
              </w:rPr>
            </w:pPr>
          </w:p>
          <w:p w14:paraId="5FDB2D49">
            <w:pPr>
              <w:spacing w:after="0" w:line="240" w:lineRule="auto"/>
              <w:jc w:val="both"/>
              <w:outlineLvl w:val="0"/>
              <w:rPr>
                <w:rFonts w:ascii="Times New Roman" w:hAnsi="Times New Roman" w:eastAsia="Times New Roman" w:cs="Times New Roman"/>
                <w:b/>
                <w:bCs/>
                <w:kern w:val="36"/>
                <w:sz w:val="24"/>
                <w:szCs w:val="24"/>
                <w:lang w:eastAsia="ru-RU"/>
              </w:rPr>
            </w:pPr>
          </w:p>
          <w:p w14:paraId="05652E1D">
            <w:pPr>
              <w:spacing w:after="0" w:line="240" w:lineRule="auto"/>
              <w:jc w:val="both"/>
              <w:outlineLvl w:val="0"/>
              <w:rPr>
                <w:rFonts w:ascii="Times New Roman" w:hAnsi="Times New Roman" w:eastAsia="Times New Roman" w:cs="Times New Roman"/>
                <w:b/>
                <w:bCs/>
                <w:kern w:val="36"/>
                <w:sz w:val="24"/>
                <w:szCs w:val="24"/>
                <w:lang w:eastAsia="ru-RU"/>
              </w:rPr>
            </w:pPr>
          </w:p>
          <w:p w14:paraId="582BCF17">
            <w:pPr>
              <w:spacing w:after="0" w:line="240" w:lineRule="auto"/>
              <w:jc w:val="both"/>
              <w:outlineLvl w:val="0"/>
              <w:rPr>
                <w:rFonts w:ascii="Times New Roman" w:hAnsi="Times New Roman" w:eastAsia="Times New Roman" w:cs="Times New Roman"/>
                <w:b/>
                <w:bCs/>
                <w:kern w:val="36"/>
                <w:sz w:val="24"/>
                <w:szCs w:val="24"/>
                <w:lang w:eastAsia="ru-RU"/>
              </w:rPr>
            </w:pPr>
          </w:p>
          <w:p w14:paraId="68CBCEB6">
            <w:pPr>
              <w:spacing w:after="0" w:line="240" w:lineRule="auto"/>
              <w:jc w:val="both"/>
              <w:outlineLvl w:val="0"/>
              <w:rPr>
                <w:rFonts w:ascii="Times New Roman" w:hAnsi="Times New Roman" w:eastAsia="Times New Roman" w:cs="Times New Roman"/>
                <w:b/>
                <w:bCs/>
                <w:kern w:val="36"/>
                <w:sz w:val="24"/>
                <w:szCs w:val="24"/>
                <w:lang w:eastAsia="ru-RU"/>
              </w:rPr>
            </w:pPr>
          </w:p>
          <w:p w14:paraId="419A021E">
            <w:pPr>
              <w:spacing w:after="0" w:line="240" w:lineRule="auto"/>
              <w:jc w:val="both"/>
              <w:outlineLvl w:val="0"/>
              <w:rPr>
                <w:rFonts w:ascii="Times New Roman" w:hAnsi="Times New Roman" w:eastAsia="Times New Roman" w:cs="Times New Roman"/>
                <w:b/>
                <w:bCs/>
                <w:kern w:val="36"/>
                <w:sz w:val="24"/>
                <w:szCs w:val="24"/>
                <w:lang w:eastAsia="ru-RU"/>
              </w:rPr>
            </w:pPr>
          </w:p>
          <w:p w14:paraId="7A46AE58">
            <w:pPr>
              <w:spacing w:after="0" w:line="240" w:lineRule="auto"/>
              <w:jc w:val="both"/>
              <w:outlineLvl w:val="0"/>
              <w:rPr>
                <w:rFonts w:ascii="Times New Roman" w:hAnsi="Times New Roman" w:eastAsia="Times New Roman" w:cs="Times New Roman"/>
                <w:b/>
                <w:bCs/>
                <w:kern w:val="36"/>
                <w:sz w:val="24"/>
                <w:szCs w:val="24"/>
                <w:lang w:eastAsia="ru-RU"/>
              </w:rPr>
            </w:pPr>
          </w:p>
          <w:p w14:paraId="68A84C0A">
            <w:pPr>
              <w:spacing w:after="0" w:line="240" w:lineRule="auto"/>
              <w:ind w:firstLine="708"/>
              <w:jc w:val="both"/>
              <w:rPr>
                <w:rFonts w:ascii="Times New Roman" w:hAnsi="Times New Roman" w:eastAsia="Times New Roman"/>
                <w:szCs w:val="24"/>
                <w:lang w:eastAsia="ru-RU"/>
              </w:rPr>
            </w:pPr>
            <w:r>
              <w:rPr>
                <w:rFonts w:ascii="Times New Roman" w:hAnsi="Times New Roman" w:eastAsia="Times New Roman"/>
                <w:szCs w:val="24"/>
                <w:lang w:eastAsia="ru-RU"/>
              </w:rPr>
              <w:t xml:space="preserve">(Конфликт добра и зла характерен для русских народных сказок, что выявляет фольклорную особенность былины. Олицетворением зла является Соловей-разбойник. От его «покрика звериного» &lt;…&gt; «все травушки-муравы уплетаются, все лазоревы цветочки осыпаются» &lt;…&gt; «люди мертвы лежат». Не случайно и наименование </w:t>
            </w:r>
            <w:r>
              <w:rPr>
                <w:rFonts w:ascii="Times New Roman" w:hAnsi="Times New Roman" w:eastAsia="Times New Roman"/>
                <w:szCs w:val="24"/>
                <w:u w:val="single"/>
                <w:lang w:eastAsia="ru-RU"/>
              </w:rPr>
              <w:t>разбойник</w:t>
            </w:r>
            <w:r>
              <w:rPr>
                <w:rFonts w:ascii="Times New Roman" w:hAnsi="Times New Roman" w:eastAsia="Times New Roman"/>
                <w:szCs w:val="24"/>
                <w:lang w:eastAsia="ru-RU"/>
              </w:rPr>
              <w:t>. Выражением идей добра, мужества, стойкости и силы служит «удалой, старый казак» Илья Муромец, который не боится ехать «дорогой прямоезжею» и сразиться с Соловьём-разбойником).</w:t>
            </w:r>
          </w:p>
          <w:p w14:paraId="43646666">
            <w:pPr>
              <w:spacing w:after="0" w:line="240" w:lineRule="auto"/>
              <w:ind w:left="708"/>
              <w:jc w:val="both"/>
              <w:rPr>
                <w:rFonts w:ascii="Times New Roman" w:hAnsi="Times New Roman" w:eastAsia="Times New Roman"/>
                <w:szCs w:val="24"/>
                <w:lang w:eastAsia="ru-RU"/>
              </w:rPr>
            </w:pPr>
            <w:r>
              <w:rPr>
                <w:rFonts w:ascii="Times New Roman" w:hAnsi="Times New Roman" w:eastAsia="Times New Roman"/>
                <w:szCs w:val="24"/>
                <w:lang w:eastAsia="ru-RU"/>
              </w:rPr>
              <w:t xml:space="preserve">(Гиперболизация – преувеличение. </w:t>
            </w:r>
          </w:p>
          <w:p w14:paraId="1757CFB2">
            <w:pPr>
              <w:numPr>
                <w:ilvl w:val="0"/>
                <w:numId w:val="4"/>
              </w:numPr>
              <w:spacing w:after="0" w:line="240" w:lineRule="auto"/>
              <w:ind w:left="176" w:hanging="142"/>
              <w:jc w:val="both"/>
              <w:rPr>
                <w:rFonts w:ascii="Times New Roman" w:hAnsi="Times New Roman" w:eastAsia="Times New Roman"/>
                <w:szCs w:val="24"/>
                <w:lang w:eastAsia="ru-RU"/>
              </w:rPr>
            </w:pPr>
            <w:r>
              <w:rPr>
                <w:rFonts w:ascii="Times New Roman" w:hAnsi="Times New Roman" w:eastAsia="Times New Roman"/>
                <w:szCs w:val="24"/>
                <w:lang w:eastAsia="ru-RU"/>
              </w:rPr>
              <w:t>Илья Муромец «стоял заутреню во Муроме», а «к обеденке поспеть хотел о в стольный Киев-град». На мультимедийной доске карта нахождения городов.</w:t>
            </w:r>
          </w:p>
          <w:p w14:paraId="50291D01">
            <w:pPr>
              <w:numPr>
                <w:ilvl w:val="0"/>
                <w:numId w:val="4"/>
              </w:numPr>
              <w:spacing w:after="0" w:line="240" w:lineRule="auto"/>
              <w:ind w:left="176"/>
              <w:jc w:val="both"/>
              <w:rPr>
                <w:rFonts w:ascii="Times New Roman" w:hAnsi="Times New Roman" w:eastAsia="Times New Roman"/>
                <w:szCs w:val="24"/>
                <w:lang w:eastAsia="ru-RU"/>
              </w:rPr>
            </w:pPr>
            <w:r>
              <w:rPr>
                <w:rFonts w:ascii="Times New Roman" w:hAnsi="Times New Roman" w:eastAsia="Times New Roman"/>
                <w:szCs w:val="24"/>
                <w:lang w:eastAsia="ru-RU"/>
              </w:rPr>
              <w:t>Даже конь Илья Муромца «с горы на гору стал перескакивать,/ С холмы на холму стал перемахивать,/ Мелки реченьки, озёрки промеж ног спущал»).</w:t>
            </w:r>
          </w:p>
          <w:p w14:paraId="6FDBA06F">
            <w:pPr>
              <w:spacing w:after="0" w:line="240" w:lineRule="auto"/>
              <w:jc w:val="both"/>
              <w:outlineLvl w:val="0"/>
              <w:rPr>
                <w:rFonts w:ascii="Times New Roman" w:hAnsi="Times New Roman" w:eastAsia="Times New Roman" w:cs="Times New Roman"/>
                <w:b/>
                <w:bCs/>
                <w:kern w:val="36"/>
                <w:sz w:val="24"/>
                <w:szCs w:val="24"/>
                <w:lang w:eastAsia="ru-RU"/>
              </w:rPr>
            </w:pPr>
          </w:p>
          <w:p w14:paraId="7F97EB01">
            <w:pPr>
              <w:spacing w:after="0" w:line="240" w:lineRule="auto"/>
              <w:jc w:val="both"/>
              <w:outlineLvl w:val="0"/>
              <w:rPr>
                <w:rFonts w:ascii="Times New Roman" w:hAnsi="Times New Roman" w:eastAsia="Times New Roman" w:cs="Times New Roman"/>
                <w:b/>
                <w:bCs/>
                <w:kern w:val="36"/>
                <w:sz w:val="24"/>
                <w:szCs w:val="24"/>
                <w:lang w:eastAsia="ru-RU"/>
              </w:rPr>
            </w:pPr>
          </w:p>
          <w:p w14:paraId="7079D8F3">
            <w:pPr>
              <w:spacing w:after="0" w:line="240" w:lineRule="auto"/>
              <w:ind w:firstLine="708"/>
              <w:jc w:val="both"/>
              <w:rPr>
                <w:rFonts w:ascii="Times New Roman" w:hAnsi="Times New Roman" w:eastAsia="Times New Roman"/>
                <w:szCs w:val="24"/>
                <w:lang w:eastAsia="ru-RU"/>
              </w:rPr>
            </w:pPr>
            <w:r>
              <w:rPr>
                <w:rFonts w:ascii="Times New Roman" w:hAnsi="Times New Roman" w:eastAsia="Times New Roman"/>
                <w:szCs w:val="24"/>
                <w:lang w:eastAsia="ru-RU"/>
              </w:rPr>
              <w:t>(Приём гиперболизации использован для того, чтобы особо подчеркнут лучшие качества богатыря, ведь и Соловья-разбойника сказитель тоже описывает не слабым, а очень сильным врагом.  Илья Муромец отличается необыкновенным мужеством, силой, смелостью, мудростью и стойкостью. Богатырский конь ему под стать).</w:t>
            </w:r>
          </w:p>
          <w:p w14:paraId="76583E0E">
            <w:pPr>
              <w:spacing w:after="0" w:line="240" w:lineRule="auto"/>
              <w:jc w:val="both"/>
              <w:outlineLvl w:val="0"/>
              <w:rPr>
                <w:rFonts w:ascii="Times New Roman" w:hAnsi="Times New Roman" w:eastAsia="Times New Roman" w:cs="Times New Roman"/>
                <w:b/>
                <w:bCs/>
                <w:kern w:val="36"/>
                <w:sz w:val="24"/>
                <w:szCs w:val="24"/>
                <w:lang w:eastAsia="ru-RU"/>
              </w:rPr>
            </w:pPr>
          </w:p>
          <w:p w14:paraId="68B7F2F2">
            <w:pPr>
              <w:spacing w:after="0" w:line="240" w:lineRule="auto"/>
              <w:ind w:firstLine="708"/>
              <w:jc w:val="both"/>
              <w:rPr>
                <w:rFonts w:ascii="Times New Roman" w:hAnsi="Times New Roman" w:eastAsia="Times New Roman"/>
                <w:szCs w:val="24"/>
                <w:lang w:eastAsia="ru-RU"/>
              </w:rPr>
            </w:pPr>
            <w:r>
              <w:rPr>
                <w:rFonts w:ascii="Times New Roman" w:hAnsi="Times New Roman" w:eastAsia="Times New Roman"/>
                <w:szCs w:val="24"/>
                <w:lang w:eastAsia="ru-RU"/>
              </w:rPr>
              <w:t>(Былина построена следующим образом. Экспозиция – представление Ильи Муромца, «дородного, доброго молодца», обрисовка времени и мест действия. Завязку отмечаем в эпизоде, где объясняется невозможность ехать дорогой «прямоезжею». Затем идёт развитие действия. Кульминация в сцене поражения Соловья-разбойника, развязка - в сцене смерти Соловья-разбойника. Для композиции характерно троекратное повторение некоторых мотивов и деталей).</w:t>
            </w:r>
          </w:p>
          <w:p w14:paraId="18C6100A">
            <w:pPr>
              <w:spacing w:after="0" w:line="240" w:lineRule="auto"/>
              <w:jc w:val="both"/>
              <w:outlineLvl w:val="0"/>
              <w:rPr>
                <w:rFonts w:ascii="Times New Roman" w:hAnsi="Times New Roman" w:eastAsia="Times New Roman" w:cs="Times New Roman"/>
                <w:b/>
                <w:bCs/>
                <w:kern w:val="36"/>
                <w:sz w:val="24"/>
                <w:szCs w:val="24"/>
                <w:lang w:eastAsia="ru-RU"/>
              </w:rPr>
            </w:pPr>
          </w:p>
          <w:p w14:paraId="68BF8983">
            <w:pPr>
              <w:spacing w:after="0" w:line="240" w:lineRule="auto"/>
              <w:jc w:val="both"/>
              <w:outlineLvl w:val="0"/>
              <w:rPr>
                <w:rFonts w:ascii="Times New Roman" w:hAnsi="Times New Roman" w:eastAsia="Times New Roman" w:cs="Times New Roman"/>
                <w:b/>
                <w:bCs/>
                <w:kern w:val="36"/>
                <w:sz w:val="24"/>
                <w:szCs w:val="24"/>
                <w:lang w:eastAsia="ru-RU"/>
              </w:rPr>
            </w:pPr>
          </w:p>
          <w:p w14:paraId="0427A064">
            <w:pPr>
              <w:spacing w:after="0" w:line="240" w:lineRule="auto"/>
              <w:ind w:firstLine="708"/>
              <w:jc w:val="both"/>
              <w:rPr>
                <w:rFonts w:ascii="Times New Roman" w:hAnsi="Times New Roman" w:eastAsia="Times New Roman"/>
                <w:szCs w:val="24"/>
                <w:lang w:eastAsia="ru-RU"/>
              </w:rPr>
            </w:pPr>
            <w:r>
              <w:rPr>
                <w:rFonts w:ascii="Times New Roman" w:hAnsi="Times New Roman" w:eastAsia="Times New Roman"/>
                <w:szCs w:val="24"/>
                <w:lang w:eastAsia="ru-RU"/>
              </w:rPr>
              <w:t>(Былина заканчивается победой Ильи Муромца, то есть победой добра над злом. В этом проявляются эпические, фольклорные мотивы, характерные для русских народных сказок).</w:t>
            </w:r>
          </w:p>
          <w:p w14:paraId="28C960EC">
            <w:pPr>
              <w:spacing w:after="0" w:line="240" w:lineRule="auto"/>
              <w:ind w:firstLine="708"/>
              <w:jc w:val="both"/>
              <w:rPr>
                <w:rFonts w:ascii="Times New Roman" w:hAnsi="Times New Roman" w:eastAsia="Times New Roman"/>
                <w:szCs w:val="24"/>
                <w:lang w:eastAsia="ru-RU"/>
              </w:rPr>
            </w:pPr>
            <w:r>
              <w:rPr>
                <w:rFonts w:ascii="Times New Roman" w:hAnsi="Times New Roman" w:eastAsia="Times New Roman"/>
                <w:szCs w:val="24"/>
                <w:lang w:eastAsia="ru-RU"/>
              </w:rPr>
              <w:t>(Русский народ изображал в былинах богатырей сильных не только физически, способных победить даже целое войско, но и крепких духом. Илья Муромец показан в православных традициях, он ходит на службы в церковь, «кладёт крест по писаному». Вера в правое дело отличает поступки богатыря. Именно эта вера становится его духовным стержнем и придаёт ему сил для борьбы с врагами земли русской).</w:t>
            </w:r>
          </w:p>
          <w:p w14:paraId="09BC5461">
            <w:pPr>
              <w:spacing w:after="0" w:line="240" w:lineRule="auto"/>
              <w:ind w:firstLine="708"/>
              <w:jc w:val="both"/>
              <w:rPr>
                <w:rFonts w:ascii="Times New Roman" w:hAnsi="Times New Roman" w:eastAsia="Times New Roman"/>
                <w:szCs w:val="24"/>
                <w:lang w:eastAsia="ru-RU"/>
              </w:rPr>
            </w:pPr>
          </w:p>
          <w:p w14:paraId="3F54E552">
            <w:pPr>
              <w:spacing w:after="0" w:line="240" w:lineRule="auto"/>
              <w:ind w:firstLine="708"/>
              <w:jc w:val="both"/>
              <w:rPr>
                <w:rFonts w:ascii="Times New Roman" w:hAnsi="Times New Roman" w:eastAsia="Times New Roman"/>
                <w:szCs w:val="24"/>
                <w:lang w:eastAsia="ru-RU"/>
              </w:rPr>
            </w:pPr>
            <w:r>
              <w:rPr>
                <w:rFonts w:ascii="Times New Roman" w:hAnsi="Times New Roman" w:eastAsia="Times New Roman"/>
                <w:szCs w:val="24"/>
                <w:lang w:eastAsia="ru-RU"/>
              </w:rPr>
              <w:t>(Ответы учащихся. Обоснования. С одной стороны, образ Ильи Муромца – это обобщённый, идеалистичный образ русского богатыря. С другой стороны, возможно, что у него был реальный прототип).</w:t>
            </w:r>
          </w:p>
          <w:p w14:paraId="62BAAF9D">
            <w:pPr>
              <w:spacing w:after="0" w:line="240" w:lineRule="auto"/>
              <w:ind w:firstLine="708"/>
              <w:jc w:val="both"/>
              <w:rPr>
                <w:rFonts w:ascii="Times New Roman" w:hAnsi="Times New Roman"/>
                <w:szCs w:val="24"/>
              </w:rPr>
            </w:pPr>
            <w:r>
              <w:rPr>
                <w:rFonts w:ascii="Times New Roman" w:hAnsi="Times New Roman" w:eastAsia="Times New Roman"/>
                <w:szCs w:val="24"/>
                <w:lang w:eastAsia="ru-RU"/>
              </w:rPr>
              <w:t xml:space="preserve">- </w:t>
            </w:r>
            <w:r>
              <w:rPr>
                <w:rFonts w:ascii="Times New Roman" w:hAnsi="Times New Roman"/>
                <w:szCs w:val="24"/>
              </w:rPr>
              <w:t>В селе Карачарово, что под Муромом, если верить былинам, родился знаменитый богатырь Илья Муромец. На самом деле, как свидетельствуют летописи, звали его Илья Иванович Гущин. Жил богатырь, как и все карачаровцы, в гуще дремучих лесов, отсюда и фамилия. Илья Муромец —реальная историческая личность, воин, служивший киевскому князю.  Неспроста жители Мурома, что на высоком берегу Оки, установил памятник своему легендарному богатырю как символ не только физической, но и, что более важно, высокой нравственной силы. Из богатырей Илья Муромец ушел в монахи. Погиб, защищая Киев от набега. За свои подвиги он был причислен к лику святых и удостоился захоронения в Киево-Печерской лавре. У изголовья перед его гробницей гласит надпись – «Илья из города Мурома»).</w:t>
            </w:r>
          </w:p>
          <w:p w14:paraId="150E1FB2">
            <w:pPr>
              <w:spacing w:after="0" w:line="240" w:lineRule="auto"/>
              <w:jc w:val="both"/>
              <w:outlineLvl w:val="0"/>
              <w:rPr>
                <w:rFonts w:ascii="Times New Roman" w:hAnsi="Times New Roman" w:eastAsia="Times New Roman" w:cs="Times New Roman"/>
                <w:b/>
                <w:bCs/>
                <w:kern w:val="36"/>
                <w:sz w:val="24"/>
                <w:szCs w:val="24"/>
                <w:lang w:eastAsia="ru-RU"/>
              </w:rPr>
            </w:pPr>
          </w:p>
        </w:tc>
      </w:tr>
      <w:tr w14:paraId="70114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34C976B9">
            <w:pPr>
              <w:numPr>
                <w:ilvl w:val="0"/>
                <w:numId w:val="2"/>
              </w:numPr>
              <w:spacing w:before="100" w:beforeAutospacing="1" w:after="100" w:afterAutospacing="1" w:line="345" w:lineRule="atLeast"/>
              <w:jc w:val="both"/>
              <w:rPr>
                <w:rFonts w:eastAsia="Times New Roman" w:cs="Times New Roman"/>
                <w:b/>
              </w:rPr>
            </w:pPr>
            <w:r>
              <w:rPr>
                <w:rFonts w:eastAsia="Times New Roman" w:cs="Times New Roman"/>
                <w:b/>
              </w:rPr>
              <w:t xml:space="preserve"> Вывод урока</w:t>
            </w:r>
          </w:p>
          <w:p w14:paraId="01913EC8">
            <w:pPr>
              <w:spacing w:before="100" w:beforeAutospacing="1" w:after="100" w:afterAutospacing="1" w:line="345" w:lineRule="atLeast"/>
              <w:ind w:left="360"/>
              <w:jc w:val="both"/>
              <w:rPr>
                <w:rFonts w:eastAsia="Times New Roman" w:cs="Times New Roman"/>
              </w:rPr>
            </w:pPr>
          </w:p>
        </w:tc>
        <w:tc>
          <w:tcPr>
            <w:tcW w:w="1722" w:type="dxa"/>
          </w:tcPr>
          <w:p w14:paraId="6FCF49EA">
            <w:pPr>
              <w:spacing w:after="0" w:line="240" w:lineRule="auto"/>
            </w:pPr>
            <w:r>
              <w:t>2 мин</w:t>
            </w:r>
          </w:p>
          <w:p w14:paraId="30C06ED5">
            <w:pPr>
              <w:spacing w:after="0" w:line="240" w:lineRule="auto"/>
            </w:pPr>
          </w:p>
          <w:p w14:paraId="7A36F26F">
            <w:pPr>
              <w:spacing w:after="0" w:line="240" w:lineRule="auto"/>
            </w:pPr>
          </w:p>
          <w:p w14:paraId="05C2ADD0">
            <w:pPr>
              <w:spacing w:after="0" w:line="240" w:lineRule="auto"/>
            </w:pPr>
          </w:p>
        </w:tc>
        <w:tc>
          <w:tcPr>
            <w:tcW w:w="6208" w:type="dxa"/>
          </w:tcPr>
          <w:p w14:paraId="7FC3D50E">
            <w:pPr>
              <w:spacing w:after="0" w:line="240" w:lineRule="auto"/>
              <w:rPr>
                <w:b/>
              </w:rPr>
            </w:pPr>
            <w:r>
              <w:rPr>
                <w:b/>
              </w:rPr>
              <w:t>Каковы темы былины?</w:t>
            </w:r>
          </w:p>
          <w:p w14:paraId="43F60C6B">
            <w:pPr>
              <w:spacing w:after="0" w:line="240" w:lineRule="auto"/>
            </w:pPr>
            <w:r>
              <w:rPr>
                <w:b/>
              </w:rPr>
              <w:t>Какова идея?</w:t>
            </w:r>
          </w:p>
        </w:tc>
        <w:tc>
          <w:tcPr>
            <w:tcW w:w="4819" w:type="dxa"/>
          </w:tcPr>
          <w:p w14:paraId="77721E3D">
            <w:pPr>
              <w:spacing w:after="0" w:line="240" w:lineRule="auto"/>
              <w:jc w:val="both"/>
              <w:outlineLvl w:val="0"/>
              <w:rPr>
                <w:rFonts w:ascii="Times New Roman" w:hAnsi="Times New Roman" w:eastAsia="Times New Roman" w:cs="Times New Roman"/>
                <w:bCs/>
                <w:kern w:val="36"/>
                <w:sz w:val="24"/>
                <w:szCs w:val="24"/>
                <w:lang w:eastAsia="ru-RU"/>
              </w:rPr>
            </w:pPr>
          </w:p>
          <w:p w14:paraId="6E760915">
            <w:pPr>
              <w:spacing w:after="0" w:line="240" w:lineRule="auto"/>
              <w:jc w:val="both"/>
              <w:outlineLvl w:val="0"/>
              <w:rPr>
                <w:rFonts w:ascii="Times New Roman" w:hAnsi="Times New Roman" w:eastAsia="Times New Roman" w:cs="Times New Roman"/>
                <w:bCs/>
                <w:kern w:val="36"/>
                <w:sz w:val="24"/>
                <w:szCs w:val="24"/>
                <w:lang w:eastAsia="ru-RU"/>
              </w:rPr>
            </w:pPr>
          </w:p>
        </w:tc>
      </w:tr>
      <w:tr w14:paraId="05A49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48D02B07">
            <w:pPr>
              <w:pStyle w:val="10"/>
              <w:numPr>
                <w:ilvl w:val="0"/>
                <w:numId w:val="5"/>
              </w:numPr>
              <w:spacing w:after="0" w:line="240" w:lineRule="auto"/>
              <w:jc w:val="both"/>
              <w:outlineLvl w:val="0"/>
              <w:rPr>
                <w:rFonts w:ascii="Times New Roman" w:hAnsi="Times New Roman" w:eastAsia="Times New Roman" w:cs="Times New Roman"/>
                <w:b/>
                <w:bCs/>
                <w:kern w:val="36"/>
                <w:sz w:val="24"/>
                <w:szCs w:val="24"/>
                <w:lang w:eastAsia="ru-RU"/>
              </w:rPr>
            </w:pPr>
            <w:r>
              <w:rPr>
                <w:rFonts w:ascii="Times New Roman" w:hAnsi="Times New Roman" w:eastAsia="Times New Roman" w:cs="Arial"/>
                <w:b/>
                <w:bCs/>
                <w:i/>
                <w:kern w:val="36"/>
                <w:sz w:val="24"/>
                <w:szCs w:val="24"/>
                <w:lang w:eastAsia="ru-RU"/>
              </w:rPr>
              <w:t>Домашнее задание и оценивание</w:t>
            </w:r>
          </w:p>
        </w:tc>
        <w:tc>
          <w:tcPr>
            <w:tcW w:w="1722" w:type="dxa"/>
          </w:tcPr>
          <w:p w14:paraId="0BC35EA9">
            <w:pPr>
              <w:spacing w:after="0" w:line="240" w:lineRule="auto"/>
            </w:pPr>
            <w:r>
              <w:t>1 минута</w:t>
            </w:r>
          </w:p>
        </w:tc>
        <w:tc>
          <w:tcPr>
            <w:tcW w:w="6208" w:type="dxa"/>
          </w:tcPr>
          <w:p w14:paraId="4FA10F23">
            <w:pPr>
              <w:spacing w:after="0" w:line="240" w:lineRule="auto"/>
              <w:rPr>
                <w:rFonts w:ascii="Times New Roman" w:hAnsi="Times New Roman" w:eastAsia="Times New Roman" w:cs="Times New Roman"/>
                <w:b/>
                <w:bCs/>
                <w:kern w:val="36"/>
                <w:sz w:val="24"/>
                <w:szCs w:val="24"/>
                <w:lang w:eastAsia="ru-RU"/>
              </w:rPr>
            </w:pPr>
            <w:r>
              <w:rPr>
                <w:rFonts w:ascii="Times New Roman" w:hAnsi="Times New Roman" w:eastAsia="Times New Roman" w:cs="Times New Roman"/>
                <w:b/>
                <w:bCs/>
                <w:kern w:val="36"/>
                <w:sz w:val="24"/>
                <w:szCs w:val="24"/>
                <w:lang w:eastAsia="ru-RU"/>
              </w:rPr>
              <w:t>Прочитать былину «Садко»</w:t>
            </w:r>
          </w:p>
        </w:tc>
        <w:tc>
          <w:tcPr>
            <w:tcW w:w="4819" w:type="dxa"/>
          </w:tcPr>
          <w:p w14:paraId="2D9D894B">
            <w:pPr>
              <w:spacing w:after="0" w:line="240" w:lineRule="auto"/>
              <w:jc w:val="both"/>
              <w:outlineLvl w:val="0"/>
              <w:rPr>
                <w:rFonts w:ascii="Times New Roman" w:hAnsi="Times New Roman" w:eastAsia="Times New Roman" w:cs="Times New Roman"/>
                <w:bCs/>
                <w:kern w:val="36"/>
                <w:sz w:val="24"/>
                <w:szCs w:val="24"/>
                <w:lang w:eastAsia="ru-RU"/>
              </w:rPr>
            </w:pPr>
            <w:r>
              <w:rPr>
                <w:rFonts w:ascii="Times New Roman" w:hAnsi="Times New Roman" w:eastAsia="Times New Roman" w:cs="Times New Roman"/>
                <w:bCs/>
                <w:kern w:val="36"/>
                <w:sz w:val="24"/>
                <w:szCs w:val="24"/>
                <w:lang w:eastAsia="ru-RU"/>
              </w:rPr>
              <w:t>Записывают домашнее задание, подходят за оценками</w:t>
            </w:r>
          </w:p>
        </w:tc>
      </w:tr>
      <w:tr w14:paraId="62F65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5" w:type="dxa"/>
          </w:tcPr>
          <w:p w14:paraId="135933B6">
            <w:pPr>
              <w:spacing w:after="0" w:line="240" w:lineRule="auto"/>
              <w:jc w:val="both"/>
              <w:outlineLvl w:val="0"/>
              <w:rPr>
                <w:rFonts w:ascii="Times New Roman" w:hAnsi="Times New Roman" w:eastAsia="Times New Roman" w:cs="Arial"/>
                <w:b/>
                <w:bCs/>
                <w:i/>
                <w:kern w:val="36"/>
                <w:sz w:val="24"/>
                <w:szCs w:val="24"/>
                <w:lang w:eastAsia="ru-RU"/>
              </w:rPr>
            </w:pPr>
            <w:r>
              <w:rPr>
                <w:rFonts w:ascii="Times New Roman" w:hAnsi="Times New Roman" w:eastAsia="Times New Roman" w:cs="Arial"/>
                <w:b/>
                <w:bCs/>
                <w:i/>
                <w:kern w:val="36"/>
                <w:sz w:val="24"/>
                <w:szCs w:val="24"/>
                <w:lang w:eastAsia="ru-RU"/>
              </w:rPr>
              <w:t>Итого</w:t>
            </w:r>
          </w:p>
        </w:tc>
        <w:tc>
          <w:tcPr>
            <w:tcW w:w="1722" w:type="dxa"/>
          </w:tcPr>
          <w:p w14:paraId="3133A5C3">
            <w:pPr>
              <w:spacing w:after="0" w:line="240" w:lineRule="auto"/>
            </w:pPr>
            <w:r>
              <w:t>40 минут</w:t>
            </w:r>
          </w:p>
        </w:tc>
        <w:tc>
          <w:tcPr>
            <w:tcW w:w="6208" w:type="dxa"/>
          </w:tcPr>
          <w:p w14:paraId="3C839D2C">
            <w:pPr>
              <w:spacing w:after="0" w:line="240" w:lineRule="auto"/>
              <w:rPr>
                <w:rFonts w:ascii="Times New Roman" w:hAnsi="Times New Roman" w:eastAsia="Times New Roman" w:cs="Times New Roman"/>
                <w:b/>
                <w:bCs/>
                <w:kern w:val="36"/>
                <w:sz w:val="24"/>
                <w:szCs w:val="24"/>
                <w:lang w:eastAsia="ru-RU"/>
              </w:rPr>
            </w:pPr>
          </w:p>
        </w:tc>
        <w:tc>
          <w:tcPr>
            <w:tcW w:w="4819" w:type="dxa"/>
          </w:tcPr>
          <w:p w14:paraId="3B38816D">
            <w:pPr>
              <w:spacing w:after="0" w:line="240" w:lineRule="auto"/>
              <w:jc w:val="both"/>
              <w:outlineLvl w:val="0"/>
              <w:rPr>
                <w:rFonts w:ascii="Times New Roman" w:hAnsi="Times New Roman" w:eastAsia="Times New Roman" w:cs="Times New Roman"/>
                <w:bCs/>
                <w:kern w:val="36"/>
                <w:sz w:val="24"/>
                <w:szCs w:val="24"/>
                <w:lang w:eastAsia="ru-RU"/>
              </w:rPr>
            </w:pPr>
          </w:p>
        </w:tc>
      </w:tr>
    </w:tbl>
    <w:p w14:paraId="718907BF"/>
    <w:p w14:paraId="1C45EA46"/>
    <w:p w14:paraId="76E15616"/>
    <w:p w14:paraId="58B34238"/>
    <w:p w14:paraId="67A5BAC7"/>
    <w:p w14:paraId="11512201"/>
    <w:p w14:paraId="67F80671"/>
    <w:p w14:paraId="5D8D9BD7"/>
    <w:p w14:paraId="5ACDC29F"/>
    <w:sectPr>
      <w:headerReference r:id="rId5" w:type="default"/>
      <w:pgSz w:w="16838" w:h="11906" w:orient="landscape"/>
      <w:pgMar w:top="284" w:right="454" w:bottom="454" w:left="454" w:header="283" w:footer="283" w:gutter="0"/>
      <w:cols w:space="708" w:num="1"/>
      <w:titlePg/>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Georgia">
    <w:panose1 w:val="02040502050405020303"/>
    <w:charset w:val="CC"/>
    <w:family w:val="roman"/>
    <w:pitch w:val="default"/>
    <w:sig w:usb0="00000287" w:usb1="00000000" w:usb2="00000000" w:usb3="00000000" w:csb0="2000009F"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52802">
    <w:pPr>
      <w:pStyle w:val="5"/>
      <w:jc w:val="center"/>
    </w:pPr>
    <w:r>
      <w:rPr>
        <w:rFonts w:ascii="Times New Roman" w:hAnsi="Times New Roman"/>
        <w:color w:val="000000"/>
        <w:sz w:val="24"/>
        <w:szCs w:val="24"/>
      </w:rPr>
      <w:t xml:space="preserve">Технологическая карта урока русского языка    6 класс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4F068D"/>
    <w:multiLevelType w:val="multilevel"/>
    <w:tmpl w:val="004F068D"/>
    <w:lvl w:ilvl="0" w:tentative="0">
      <w:start w:val="9"/>
      <w:numFmt w:val="decimal"/>
      <w:lvlText w:val="%1."/>
      <w:lvlJc w:val="left"/>
      <w:pPr>
        <w:ind w:left="720" w:hanging="360"/>
      </w:pPr>
      <w:rPr>
        <w:rFonts w:hint="default" w:cs="Arial"/>
        <w: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76F2DD1"/>
    <w:multiLevelType w:val="multilevel"/>
    <w:tmpl w:val="176F2DD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F082CCA"/>
    <w:multiLevelType w:val="multilevel"/>
    <w:tmpl w:val="1F082CC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0DD7FAB"/>
    <w:multiLevelType w:val="multilevel"/>
    <w:tmpl w:val="20DD7FAB"/>
    <w:lvl w:ilvl="0" w:tentative="0">
      <w:start w:val="1"/>
      <w:numFmt w:val="decimal"/>
      <w:lvlText w:val="%1."/>
      <w:lvlJc w:val="left"/>
      <w:pPr>
        <w:ind w:left="360" w:hanging="360"/>
      </w:pPr>
      <w:rPr>
        <w:rFonts w:hint="default"/>
        <w:i/>
        <w:color w:val="auto"/>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
    <w:nsid w:val="5CB01216"/>
    <w:multiLevelType w:val="multilevel"/>
    <w:tmpl w:val="5CB01216"/>
    <w:lvl w:ilvl="0" w:tentative="0">
      <w:start w:val="1"/>
      <w:numFmt w:val="decimal"/>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09"/>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D20C3D"/>
    <w:rsid w:val="00002127"/>
    <w:rsid w:val="00031EB7"/>
    <w:rsid w:val="000465B0"/>
    <w:rsid w:val="00061B1A"/>
    <w:rsid w:val="00072B9E"/>
    <w:rsid w:val="00073100"/>
    <w:rsid w:val="000801A5"/>
    <w:rsid w:val="00083E75"/>
    <w:rsid w:val="000C52D2"/>
    <w:rsid w:val="000E4ADD"/>
    <w:rsid w:val="0012470F"/>
    <w:rsid w:val="00136019"/>
    <w:rsid w:val="0013654C"/>
    <w:rsid w:val="00136BB9"/>
    <w:rsid w:val="001403E9"/>
    <w:rsid w:val="00146E92"/>
    <w:rsid w:val="00162CD0"/>
    <w:rsid w:val="00173E2D"/>
    <w:rsid w:val="00174FC6"/>
    <w:rsid w:val="0017537B"/>
    <w:rsid w:val="00177173"/>
    <w:rsid w:val="00177E0C"/>
    <w:rsid w:val="0018100B"/>
    <w:rsid w:val="0018153E"/>
    <w:rsid w:val="001A74BF"/>
    <w:rsid w:val="001C2283"/>
    <w:rsid w:val="001D6103"/>
    <w:rsid w:val="001E4CD0"/>
    <w:rsid w:val="001F066A"/>
    <w:rsid w:val="00214ABE"/>
    <w:rsid w:val="0024677B"/>
    <w:rsid w:val="00252092"/>
    <w:rsid w:val="00254F79"/>
    <w:rsid w:val="00261009"/>
    <w:rsid w:val="00272760"/>
    <w:rsid w:val="002738EA"/>
    <w:rsid w:val="00276A97"/>
    <w:rsid w:val="00276FFB"/>
    <w:rsid w:val="00284742"/>
    <w:rsid w:val="002A1229"/>
    <w:rsid w:val="002B15DD"/>
    <w:rsid w:val="002C3A8A"/>
    <w:rsid w:val="002D7CB5"/>
    <w:rsid w:val="002E0E89"/>
    <w:rsid w:val="002E541A"/>
    <w:rsid w:val="002E63AF"/>
    <w:rsid w:val="003078A7"/>
    <w:rsid w:val="00325D05"/>
    <w:rsid w:val="00333C2C"/>
    <w:rsid w:val="00347AD5"/>
    <w:rsid w:val="0037522C"/>
    <w:rsid w:val="00390717"/>
    <w:rsid w:val="00390D12"/>
    <w:rsid w:val="003B2BF4"/>
    <w:rsid w:val="003B40B7"/>
    <w:rsid w:val="003C1759"/>
    <w:rsid w:val="003C4FDD"/>
    <w:rsid w:val="003D3B26"/>
    <w:rsid w:val="003D535A"/>
    <w:rsid w:val="003D6E53"/>
    <w:rsid w:val="003D7B1C"/>
    <w:rsid w:val="00406E8E"/>
    <w:rsid w:val="00433BEE"/>
    <w:rsid w:val="0045015A"/>
    <w:rsid w:val="00450ADA"/>
    <w:rsid w:val="00454FA1"/>
    <w:rsid w:val="00460D0E"/>
    <w:rsid w:val="00463BFE"/>
    <w:rsid w:val="00475600"/>
    <w:rsid w:val="00491401"/>
    <w:rsid w:val="00494ED8"/>
    <w:rsid w:val="00496BA3"/>
    <w:rsid w:val="004A0D9F"/>
    <w:rsid w:val="004A3127"/>
    <w:rsid w:val="004C0200"/>
    <w:rsid w:val="004C02E9"/>
    <w:rsid w:val="004D2012"/>
    <w:rsid w:val="004E2F24"/>
    <w:rsid w:val="00501E1F"/>
    <w:rsid w:val="0052124E"/>
    <w:rsid w:val="0052677E"/>
    <w:rsid w:val="005332B0"/>
    <w:rsid w:val="00544A16"/>
    <w:rsid w:val="005471FA"/>
    <w:rsid w:val="00547992"/>
    <w:rsid w:val="00551F3D"/>
    <w:rsid w:val="00566A3F"/>
    <w:rsid w:val="00566AB4"/>
    <w:rsid w:val="00571E3D"/>
    <w:rsid w:val="00572A75"/>
    <w:rsid w:val="005747BF"/>
    <w:rsid w:val="00594561"/>
    <w:rsid w:val="00596C80"/>
    <w:rsid w:val="005B3AF1"/>
    <w:rsid w:val="005C1E5B"/>
    <w:rsid w:val="005C3DDF"/>
    <w:rsid w:val="005C5A24"/>
    <w:rsid w:val="005C77F8"/>
    <w:rsid w:val="005F1893"/>
    <w:rsid w:val="006316A8"/>
    <w:rsid w:val="0064787D"/>
    <w:rsid w:val="006517B5"/>
    <w:rsid w:val="006A015C"/>
    <w:rsid w:val="006A564D"/>
    <w:rsid w:val="006B59B5"/>
    <w:rsid w:val="006B7876"/>
    <w:rsid w:val="006D6D9F"/>
    <w:rsid w:val="006F28B1"/>
    <w:rsid w:val="00713CBC"/>
    <w:rsid w:val="007239ED"/>
    <w:rsid w:val="0073033C"/>
    <w:rsid w:val="0073373F"/>
    <w:rsid w:val="007479BA"/>
    <w:rsid w:val="0076017A"/>
    <w:rsid w:val="007905CC"/>
    <w:rsid w:val="00790E76"/>
    <w:rsid w:val="00792790"/>
    <w:rsid w:val="007A17C2"/>
    <w:rsid w:val="007A1EC6"/>
    <w:rsid w:val="007A7D0C"/>
    <w:rsid w:val="007B2180"/>
    <w:rsid w:val="007E47AA"/>
    <w:rsid w:val="007E6DA8"/>
    <w:rsid w:val="00820B92"/>
    <w:rsid w:val="0084395E"/>
    <w:rsid w:val="008543D6"/>
    <w:rsid w:val="008824C7"/>
    <w:rsid w:val="00886131"/>
    <w:rsid w:val="008B61E1"/>
    <w:rsid w:val="00934F29"/>
    <w:rsid w:val="00960576"/>
    <w:rsid w:val="00970BD9"/>
    <w:rsid w:val="00972AC7"/>
    <w:rsid w:val="00991172"/>
    <w:rsid w:val="00991F18"/>
    <w:rsid w:val="009A4409"/>
    <w:rsid w:val="009B0369"/>
    <w:rsid w:val="009B60B6"/>
    <w:rsid w:val="009C28A8"/>
    <w:rsid w:val="009D1D23"/>
    <w:rsid w:val="009D2306"/>
    <w:rsid w:val="009E7340"/>
    <w:rsid w:val="00A03537"/>
    <w:rsid w:val="00A1046A"/>
    <w:rsid w:val="00A237C8"/>
    <w:rsid w:val="00A3316E"/>
    <w:rsid w:val="00A35667"/>
    <w:rsid w:val="00A409B7"/>
    <w:rsid w:val="00A5168B"/>
    <w:rsid w:val="00A5293E"/>
    <w:rsid w:val="00A5584E"/>
    <w:rsid w:val="00A7654B"/>
    <w:rsid w:val="00AA7863"/>
    <w:rsid w:val="00B147B4"/>
    <w:rsid w:val="00B16AE1"/>
    <w:rsid w:val="00B42B3F"/>
    <w:rsid w:val="00B635FF"/>
    <w:rsid w:val="00B65117"/>
    <w:rsid w:val="00B750FB"/>
    <w:rsid w:val="00B9141B"/>
    <w:rsid w:val="00B95EFD"/>
    <w:rsid w:val="00BA0A73"/>
    <w:rsid w:val="00BC003C"/>
    <w:rsid w:val="00BC0313"/>
    <w:rsid w:val="00BC1178"/>
    <w:rsid w:val="00C16F79"/>
    <w:rsid w:val="00C17569"/>
    <w:rsid w:val="00C83A80"/>
    <w:rsid w:val="00C917CD"/>
    <w:rsid w:val="00C96670"/>
    <w:rsid w:val="00CA286D"/>
    <w:rsid w:val="00CA342E"/>
    <w:rsid w:val="00CA4A65"/>
    <w:rsid w:val="00CB5DB5"/>
    <w:rsid w:val="00CB69DF"/>
    <w:rsid w:val="00CC69E5"/>
    <w:rsid w:val="00CE46E7"/>
    <w:rsid w:val="00D0587E"/>
    <w:rsid w:val="00D20C3D"/>
    <w:rsid w:val="00D31968"/>
    <w:rsid w:val="00D56518"/>
    <w:rsid w:val="00D56A5B"/>
    <w:rsid w:val="00D86322"/>
    <w:rsid w:val="00D90F54"/>
    <w:rsid w:val="00D957A0"/>
    <w:rsid w:val="00DA6F95"/>
    <w:rsid w:val="00DB3B35"/>
    <w:rsid w:val="00DB555B"/>
    <w:rsid w:val="00DD00A7"/>
    <w:rsid w:val="00DD5F3C"/>
    <w:rsid w:val="00E03BE9"/>
    <w:rsid w:val="00E109C7"/>
    <w:rsid w:val="00E36E04"/>
    <w:rsid w:val="00E470C6"/>
    <w:rsid w:val="00E6347A"/>
    <w:rsid w:val="00E8000D"/>
    <w:rsid w:val="00E84C85"/>
    <w:rsid w:val="00EB100E"/>
    <w:rsid w:val="00EB107D"/>
    <w:rsid w:val="00EB701A"/>
    <w:rsid w:val="00EC24C1"/>
    <w:rsid w:val="00ED6704"/>
    <w:rsid w:val="00EF45D9"/>
    <w:rsid w:val="00EF58F2"/>
    <w:rsid w:val="00F075B2"/>
    <w:rsid w:val="00F07889"/>
    <w:rsid w:val="00F14C3C"/>
    <w:rsid w:val="00F331E1"/>
    <w:rsid w:val="00F8516A"/>
    <w:rsid w:val="00F86B54"/>
    <w:rsid w:val="00FB5133"/>
    <w:rsid w:val="00FB63F4"/>
    <w:rsid w:val="00FC670A"/>
    <w:rsid w:val="00FD56FB"/>
    <w:rsid w:val="00FF0453"/>
    <w:rsid w:val="00FF7C4E"/>
    <w:rsid w:val="25372BA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semiHidden/>
    <w:unhideWhenUsed/>
    <w:uiPriority w:val="99"/>
    <w:rPr>
      <w:color w:val="0000FF"/>
      <w:u w:val="single"/>
    </w:rPr>
  </w:style>
  <w:style w:type="paragraph" w:styleId="5">
    <w:name w:val="header"/>
    <w:basedOn w:val="1"/>
    <w:link w:val="9"/>
    <w:unhideWhenUsed/>
    <w:uiPriority w:val="99"/>
    <w:pPr>
      <w:tabs>
        <w:tab w:val="center" w:pos="4677"/>
        <w:tab w:val="right" w:pos="9355"/>
      </w:tabs>
      <w:spacing w:after="0" w:line="240" w:lineRule="auto"/>
    </w:pPr>
  </w:style>
  <w:style w:type="paragraph" w:styleId="6">
    <w:name w:val="footer"/>
    <w:basedOn w:val="1"/>
    <w:link w:val="11"/>
    <w:unhideWhenUsed/>
    <w:uiPriority w:val="99"/>
    <w:pPr>
      <w:tabs>
        <w:tab w:val="center" w:pos="4677"/>
        <w:tab w:val="right" w:pos="9355"/>
      </w:tabs>
      <w:spacing w:after="0" w:line="240" w:lineRule="auto"/>
    </w:pPr>
  </w:style>
  <w:style w:type="paragraph" w:styleId="7">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8">
    <w:name w:val="Table Grid"/>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Верхний колонтитул Знак"/>
    <w:basedOn w:val="2"/>
    <w:link w:val="5"/>
    <w:uiPriority w:val="99"/>
  </w:style>
  <w:style w:type="paragraph" w:styleId="10">
    <w:name w:val="List Paragraph"/>
    <w:basedOn w:val="1"/>
    <w:qFormat/>
    <w:uiPriority w:val="34"/>
    <w:pPr>
      <w:ind w:left="720"/>
      <w:contextualSpacing/>
    </w:pPr>
  </w:style>
  <w:style w:type="character" w:customStyle="1" w:styleId="11">
    <w:name w:val="Нижний колонтитул Знак"/>
    <w:basedOn w:val="2"/>
    <w:link w:val="6"/>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1255</Words>
  <Characters>7155</Characters>
  <Lines>59</Lines>
  <Paragraphs>16</Paragraphs>
  <TotalTime>2374</TotalTime>
  <ScaleCrop>false</ScaleCrop>
  <LinksUpToDate>false</LinksUpToDate>
  <CharactersWithSpaces>8394</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2017-08-17T13:50:00Z</dcterms:created>
  <dc:creator>user</dc:creator>
  <cp:lastModifiedBy>007</cp:lastModifiedBy>
  <cp:lastPrinted>2019-02-27T01:35:00Z</cp:lastPrinted>
  <dcterms:modified xsi:type="dcterms:W3CDTF">2024-12-17T14:29:11Z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7F6444F66F114D8A94C0816744CE063C_12</vt:lpwstr>
  </property>
</Properties>
</file>